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2AD34" w14:textId="59F8CBE6" w:rsidR="005F0901" w:rsidRPr="00C14646" w:rsidRDefault="005F0901" w:rsidP="005F0901">
      <w:pPr>
        <w:rPr>
          <w:rFonts w:ascii="HG丸ｺﾞｼｯｸM-PRO" w:eastAsia="HG丸ｺﾞｼｯｸM-PRO" w:hAnsi="HG丸ｺﾞｼｯｸM-PRO"/>
        </w:rPr>
      </w:pPr>
      <w:r w:rsidRPr="00C1464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14E22" wp14:editId="38B31172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6115050" cy="787400"/>
                <wp:effectExtent l="0" t="0" r="1905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87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A19BE" w14:textId="4AF8B962" w:rsidR="005F0901" w:rsidRPr="00AB7587" w:rsidRDefault="002F52B1" w:rsidP="005F090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宮城県</w:t>
                            </w:r>
                            <w:r w:rsidR="003E73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社会福祉法人経営者協議会</w:t>
                            </w:r>
                          </w:p>
                          <w:p w14:paraId="2EF06C99" w14:textId="05B0530E" w:rsidR="00603F45" w:rsidRPr="00AB7587" w:rsidRDefault="003E736A" w:rsidP="005F090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令和</w:t>
                            </w:r>
                            <w:r w:rsidR="00CA64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年度</w:t>
                            </w:r>
                            <w:r w:rsidR="002F52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経営制度委員会企画研修会</w:t>
                            </w:r>
                          </w:p>
                          <w:p w14:paraId="5071364E" w14:textId="03FCAA72" w:rsidR="005F0901" w:rsidRPr="007836B4" w:rsidRDefault="007836B4" w:rsidP="00AB7587">
                            <w:pPr>
                              <w:spacing w:beforeLines="50" w:before="1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テーマ</w:t>
                            </w:r>
                            <w:r w:rsidR="00AB7587" w:rsidRPr="007836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2F52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業務継続計画（BCP）策定</w:t>
                            </w:r>
                            <w:r w:rsidR="004006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の必要性</w:t>
                            </w:r>
                            <w:r w:rsidR="00211A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を学ぶ</w:t>
                            </w:r>
                            <w:r w:rsidR="00AB7587" w:rsidRPr="007836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14E22" id="四角形: 角を丸くする 1" o:spid="_x0000_s1026" style="position:absolute;left:0;text-align:left;margin-left:0;margin-top:-.2pt;width:481.5pt;height:6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OVzwIAANoFAAAOAAAAZHJzL2Uyb0RvYy54bWysVEtrGzEQvhf6H4TuzXqNnceSdTAJKYWQ&#10;hCQlZ1kreRe0kirJ3nVvybWHQm4lt176F3Lpr3ED/RkdaR95NLRQ6oOsWc18M/PNY3evLgVaMmML&#10;JVMcbwwwYpKqrJDzFL+/OHyzjZF1RGZEKMlSvGIW701ev9qtdMKGKlciYwYBiLRJpVOcO6eTKLI0&#10;ZyWxG0ozCY9cmZI4EM08ygypAL0U0XAw2IwqZTJtFGXWwteD5hFPAj7njLoTzi1zSKQYYnPhNOGc&#10;+TOa7JJkbojOC9qGQf4hipIUEpz2UAfEEbQwxW9QZUGNsoq7DarKSHFeUBZygGziwbNsznOiWcgF&#10;yLG6p8n+P1h6vDw1qMigdhhJUkKJ7m9vf367uf/+NUHwv76++XF3t776vL76sr7+hGJPWaVtApbn&#10;+tS0koWrz7/mpvT/kBmqA82rnmZWO0Th42YcjwdjqAaFt63trdEg1CF6sNbGurdMlchfUmzUQmZn&#10;UMtAMVkeWQduQb/T8x6tEkV2WAgRBN8/bF8YtCRQ+dk8hA0WT7SERBUkvuOD+RuEq1+AAEAhIRLP&#10;R8NAuLmVYB5PyDPGgVzIedg4eBoWoZRJFzdPOclYE+14AD9Ps4+3swhSAPTIHPLssVuATrMB6bAb&#10;mFbfm7IwFb1xm/mfjHuL4FlJ1xuXhVTmpcwEZNV6bvQ7khpqPEuuntWg4q8zla2gC41qxtNqelhA&#10;4Y+IdafEwDxCr8COcSdwcKGgZqq9YZQr8/Gl714fxgReMapgvlNsPyyIYRiJdxIGaCcejfxCCMJo&#10;vDUEwTx+mT1+kYtyX0EjwZBAdOHq9Z3ortyo8hJW0dR7hSciKfhOMXWmE/Zds3dgmVE2nQY1WAKa&#10;uCN5rqkH9wT7nr6oL4nRbfc7mJtj1e0Ckjzr/0bXW0o1XTjFizAcD7y21MMCCT3ULju/oR7LQeth&#10;JU9+AQAA//8DAFBLAwQUAAYACAAAACEAK63qWt0AAAAGAQAADwAAAGRycy9kb3ducmV2LnhtbEyP&#10;y27CMBBF95X6D9YgdQcOj6aQxkFVVaSyoSpkw87E0yRKPI5iA+nfM13R5dW9OnMmXQ+2FRfsfe1I&#10;wXQSgUAqnKmpVJAfNuMlCB80Gd06QgW/6GGdPT6kOjHuSt942YdSMIR8ohVUIXSJlL6o0Go/cR0S&#10;dz+utzpw7Etpen1luG3lLIpiaXVNfKHSHb5XWDT7s2XKlo67zfNh99Hg4itfyujzJW+UehoNb68g&#10;Ag7hPoY/fVaHjJ1O7kzGi1YBPxIUjBcguFzFc84nXs3mMcgslf/1sxsAAAD//wMAUEsBAi0AFAAG&#10;AAgAAAAhALaDOJL+AAAA4QEAABMAAAAAAAAAAAAAAAAAAAAAAFtDb250ZW50X1R5cGVzXS54bWxQ&#10;SwECLQAUAAYACAAAACEAOP0h/9YAAACUAQAACwAAAAAAAAAAAAAAAAAvAQAAX3JlbHMvLnJlbHNQ&#10;SwECLQAUAAYACAAAACEAx7DTlc8CAADaBQAADgAAAAAAAAAAAAAAAAAuAgAAZHJzL2Uyb0RvYy54&#10;bWxQSwECLQAUAAYACAAAACEAK63qWt0AAAAGAQAADwAAAAAAAAAAAAAAAAApBQAAZHJzL2Rvd25y&#10;ZXYueG1sUEsFBgAAAAAEAAQA8wAAADMGAAAAAA==&#10;" fillcolor="white [3212]" strokecolor="black [3213]" strokeweight="1.5pt">
                <v:stroke joinstyle="miter"/>
                <v:textbox>
                  <w:txbxContent>
                    <w:p w14:paraId="777A19BE" w14:textId="4AF8B962" w:rsidR="005F0901" w:rsidRPr="00AB7587" w:rsidRDefault="002F52B1" w:rsidP="005F090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宮城県</w:t>
                      </w:r>
                      <w:r w:rsidR="003E73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社会福祉法人経営者協議会</w:t>
                      </w:r>
                    </w:p>
                    <w:p w14:paraId="2EF06C99" w14:textId="05B0530E" w:rsidR="00603F45" w:rsidRPr="00AB7587" w:rsidRDefault="003E736A" w:rsidP="005F090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令和</w:t>
                      </w:r>
                      <w:r w:rsidR="00CA64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年度</w:t>
                      </w:r>
                      <w:r w:rsidR="002F52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経営制度委員会企画研修会</w:t>
                      </w:r>
                    </w:p>
                    <w:p w14:paraId="5071364E" w14:textId="03FCAA72" w:rsidR="005F0901" w:rsidRPr="007836B4" w:rsidRDefault="007836B4" w:rsidP="00AB7587">
                      <w:pPr>
                        <w:spacing w:beforeLines="50" w:before="12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テーマ</w:t>
                      </w:r>
                      <w:r w:rsidR="00AB7587" w:rsidRPr="007836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2F52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業務継続計画（BCP）策定</w:t>
                      </w:r>
                      <w:r w:rsidR="004006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の必要性</w:t>
                      </w:r>
                      <w:r w:rsidR="00211A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を学ぶ</w:t>
                      </w:r>
                      <w:r w:rsidR="00AB7587" w:rsidRPr="007836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FA0DE9" w14:textId="04F478D8" w:rsidR="005F0901" w:rsidRPr="00C14646" w:rsidRDefault="005F0901" w:rsidP="005F0901">
      <w:pPr>
        <w:rPr>
          <w:rFonts w:ascii="HG丸ｺﾞｼｯｸM-PRO" w:eastAsia="HG丸ｺﾞｼｯｸM-PRO" w:hAnsi="HG丸ｺﾞｼｯｸM-PRO"/>
        </w:rPr>
      </w:pPr>
    </w:p>
    <w:p w14:paraId="31CC97BD" w14:textId="10E5FA04" w:rsidR="005F0901" w:rsidRPr="00C14646" w:rsidRDefault="005F0901" w:rsidP="005F0901">
      <w:pPr>
        <w:rPr>
          <w:rFonts w:ascii="HG丸ｺﾞｼｯｸM-PRO" w:eastAsia="HG丸ｺﾞｼｯｸM-PRO" w:hAnsi="HG丸ｺﾞｼｯｸM-PRO"/>
        </w:rPr>
      </w:pPr>
    </w:p>
    <w:p w14:paraId="61B52273" w14:textId="7CF77C0D" w:rsidR="005F0901" w:rsidRPr="00C14646" w:rsidRDefault="005F0901" w:rsidP="005F0901">
      <w:pPr>
        <w:rPr>
          <w:rFonts w:ascii="HG丸ｺﾞｼｯｸM-PRO" w:eastAsia="HG丸ｺﾞｼｯｸM-PRO" w:hAnsi="HG丸ｺﾞｼｯｸM-PRO"/>
        </w:rPr>
      </w:pPr>
    </w:p>
    <w:p w14:paraId="3D5EFC9A" w14:textId="000D7FC8" w:rsidR="005F0901" w:rsidRPr="00C14646" w:rsidRDefault="005F0901" w:rsidP="005F0901">
      <w:pPr>
        <w:rPr>
          <w:rFonts w:ascii="HG丸ｺﾞｼｯｸM-PRO" w:eastAsia="HG丸ｺﾞｼｯｸM-PRO" w:hAnsi="HG丸ｺﾞｼｯｸM-PRO"/>
        </w:rPr>
      </w:pPr>
    </w:p>
    <w:p w14:paraId="7EB512F8" w14:textId="2BFC5121" w:rsidR="002F52B1" w:rsidRDefault="002F52B1" w:rsidP="00603F45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制度の改正に伴い、高齢者福祉サービス事業所、障がい福祉サービス事業所において、「業務継続計画（BCP）」の策定が義務化されました。厚生労働省でも</w:t>
      </w:r>
      <w:r w:rsidR="003C6D0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業務継続計画の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ガイドラインを発出し、</w:t>
      </w:r>
      <w:r w:rsidR="003C6D0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多くの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民間業者</w:t>
      </w:r>
      <w:r w:rsidR="003C6D0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等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によるBCPの策定に関する情報や研修等が実施されておりますので、すでに</w:t>
      </w:r>
      <w:r w:rsidR="00E4114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BCPの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策定を完了している事業者もあれば、これから策定に着手をする事業者もあるなど</w:t>
      </w:r>
      <w:r w:rsidR="00E4114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、様々な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状況にあ</w:t>
      </w:r>
      <w:r w:rsidR="003C6D0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ると思われます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。そこでこのたびは、</w:t>
      </w:r>
      <w:r w:rsidR="00A8397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過去の大規模災害における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BCP</w:t>
      </w:r>
      <w:r w:rsidR="00A8397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の現状やBCPを策定することの効果、BCP策定後の平時における業務改善効果等について</w:t>
      </w:r>
      <w:r w:rsidR="00E4114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学</w:t>
      </w:r>
      <w:r w:rsidR="00A8397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ぶ</w:t>
      </w:r>
      <w:r w:rsidR="00E4114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ことを目的とした研修会を企画いたしました。</w:t>
      </w:r>
    </w:p>
    <w:p w14:paraId="09C13010" w14:textId="405A197B" w:rsidR="00A8397C" w:rsidRDefault="00A8397C" w:rsidP="00603F45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また、研修会とあわせて</w:t>
      </w:r>
      <w:r w:rsidR="0040064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、「介護人材不足に対応する外国人人材育成」「簡単見守りサービス」に関する情報提供をさせていただきます。</w:t>
      </w:r>
    </w:p>
    <w:p w14:paraId="3EAE5539" w14:textId="75A8CE01" w:rsidR="00315002" w:rsidRDefault="00315002" w:rsidP="00000F70">
      <w:pPr>
        <w:spacing w:beforeLines="50" w:before="1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●主催　宮城県社会福祉法人経営者協議会</w:t>
      </w:r>
    </w:p>
    <w:p w14:paraId="389861F5" w14:textId="2F8D7FE8" w:rsidR="00B502F6" w:rsidRPr="00C14646" w:rsidRDefault="00B502F6" w:rsidP="00400642">
      <w:pPr>
        <w:spacing w:beforeLines="50" w:before="120"/>
        <w:ind w:left="840" w:hangingChars="400" w:hanging="84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●</w:t>
      </w:r>
      <w:r w:rsidRPr="00C1464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日時　令和</w:t>
      </w:r>
      <w:r w:rsidR="0040064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４</w:t>
      </w:r>
      <w:r w:rsidRPr="00C1464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年</w:t>
      </w:r>
      <w:r w:rsidR="0040064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2</w:t>
      </w:r>
      <w:r w:rsidRPr="00C1464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月</w:t>
      </w:r>
      <w:r w:rsidR="0040064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14</w:t>
      </w:r>
      <w:r w:rsidRPr="00C1464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日（</w:t>
      </w:r>
      <w:r w:rsidR="0040064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月</w:t>
      </w:r>
      <w:r w:rsidRPr="00C1464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  <w:r w:rsidR="005041E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13</w:t>
      </w:r>
      <w:r w:rsidRPr="00C1464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時</w:t>
      </w:r>
      <w:r w:rsidR="005041E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3</w:t>
      </w:r>
      <w:r w:rsidRPr="00C1464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0分～</w:t>
      </w:r>
      <w:r w:rsidR="00683F9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16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時</w:t>
      </w:r>
      <w:r w:rsidR="00683F9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15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分</w:t>
      </w:r>
    </w:p>
    <w:p w14:paraId="48F2D376" w14:textId="7FABC973" w:rsidR="00B502F6" w:rsidRDefault="00B502F6" w:rsidP="00B502F6">
      <w:pPr>
        <w:spacing w:beforeLines="50" w:before="1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C1464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●</w:t>
      </w:r>
      <w:r w:rsidR="00B84BE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方法</w:t>
      </w:r>
      <w:r w:rsidRPr="00C1464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オンライン</w:t>
      </w:r>
      <w:r w:rsidR="00B84BE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開催</w:t>
      </w:r>
      <w:r w:rsidRPr="00C1464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（ZOOM使用）</w:t>
      </w:r>
    </w:p>
    <w:p w14:paraId="57850DE5" w14:textId="3955ABF9" w:rsidR="006B0F5A" w:rsidRDefault="004E45F9" w:rsidP="00000F70">
      <w:pPr>
        <w:spacing w:beforeLines="50" w:before="1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C1464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●内容</w:t>
      </w:r>
      <w:r w:rsidR="00B502F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・日程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50741" w:rsidRPr="00C14646" w14:paraId="3125F096" w14:textId="77777777" w:rsidTr="003B63E1">
        <w:tc>
          <w:tcPr>
            <w:tcW w:w="1838" w:type="dxa"/>
          </w:tcPr>
          <w:p w14:paraId="56FCC235" w14:textId="77777777" w:rsidR="00B50741" w:rsidRPr="00C14646" w:rsidRDefault="00B50741" w:rsidP="003B63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4646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7790" w:type="dxa"/>
          </w:tcPr>
          <w:p w14:paraId="39B35DE5" w14:textId="77777777" w:rsidR="00B50741" w:rsidRPr="00C14646" w:rsidRDefault="00B50741" w:rsidP="003B63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4646">
              <w:rPr>
                <w:rFonts w:ascii="HG丸ｺﾞｼｯｸM-PRO" w:eastAsia="HG丸ｺﾞｼｯｸM-PRO" w:hAnsi="HG丸ｺﾞｼｯｸM-PRO" w:hint="eastAsia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C14646"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</w:tr>
      <w:tr w:rsidR="00B50741" w:rsidRPr="00C14646" w14:paraId="19990E42" w14:textId="77777777" w:rsidTr="003B63E1">
        <w:tc>
          <w:tcPr>
            <w:tcW w:w="1838" w:type="dxa"/>
          </w:tcPr>
          <w:p w14:paraId="178B6E88" w14:textId="77777777" w:rsidR="00B50741" w:rsidRPr="00C14646" w:rsidRDefault="00B50741" w:rsidP="003B63E1">
            <w:pPr>
              <w:rPr>
                <w:rFonts w:ascii="HG丸ｺﾞｼｯｸM-PRO" w:eastAsia="HG丸ｺﾞｼｯｸM-PRO" w:hAnsi="HG丸ｺﾞｼｯｸM-PRO"/>
              </w:rPr>
            </w:pPr>
            <w:r w:rsidRPr="00C14646">
              <w:rPr>
                <w:rFonts w:ascii="HG丸ｺﾞｼｯｸM-PRO" w:eastAsia="HG丸ｺﾞｼｯｸM-PRO" w:hAnsi="HG丸ｺﾞｼｯｸM-PRO" w:hint="eastAsia"/>
              </w:rPr>
              <w:t>13:30－13:40</w:t>
            </w:r>
          </w:p>
        </w:tc>
        <w:tc>
          <w:tcPr>
            <w:tcW w:w="7790" w:type="dxa"/>
          </w:tcPr>
          <w:p w14:paraId="5B1C082F" w14:textId="77777777" w:rsidR="00B50741" w:rsidRPr="00C14646" w:rsidRDefault="00B50741" w:rsidP="003B63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開会　</w:t>
            </w:r>
            <w:r w:rsidRPr="00C14646">
              <w:rPr>
                <w:rFonts w:ascii="HG丸ｺﾞｼｯｸM-PRO" w:eastAsia="HG丸ｺﾞｼｯｸM-PRO" w:hAnsi="HG丸ｺﾞｼｯｸM-PRO" w:hint="eastAsia"/>
              </w:rPr>
              <w:t>あいさつ</w:t>
            </w:r>
          </w:p>
          <w:p w14:paraId="5D72D66D" w14:textId="77777777" w:rsidR="00B50741" w:rsidRPr="00C14646" w:rsidRDefault="00B50741" w:rsidP="003B63E1">
            <w:pPr>
              <w:rPr>
                <w:rFonts w:ascii="HG丸ｺﾞｼｯｸM-PRO" w:eastAsia="HG丸ｺﾞｼｯｸM-PRO" w:hAnsi="HG丸ｺﾞｼｯｸM-PRO"/>
              </w:rPr>
            </w:pPr>
            <w:r w:rsidRPr="00C146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宮城県社会福祉法人経営者協議会　会長　庄子　清典</w:t>
            </w:r>
          </w:p>
        </w:tc>
      </w:tr>
      <w:tr w:rsidR="00B50741" w:rsidRPr="00C14646" w14:paraId="0F647EB7" w14:textId="77777777" w:rsidTr="003B63E1">
        <w:tc>
          <w:tcPr>
            <w:tcW w:w="1838" w:type="dxa"/>
          </w:tcPr>
          <w:p w14:paraId="1FC4BAB8" w14:textId="54C9B425" w:rsidR="00B50741" w:rsidRDefault="00B50741" w:rsidP="003B63E1">
            <w:pPr>
              <w:rPr>
                <w:rFonts w:ascii="HG丸ｺﾞｼｯｸM-PRO" w:eastAsia="HG丸ｺﾞｼｯｸM-PRO" w:hAnsi="HG丸ｺﾞｼｯｸM-PRO"/>
              </w:rPr>
            </w:pPr>
            <w:r w:rsidRPr="00C14646">
              <w:rPr>
                <w:rFonts w:ascii="HG丸ｺﾞｼｯｸM-PRO" w:eastAsia="HG丸ｺﾞｼｯｸM-PRO" w:hAnsi="HG丸ｺﾞｼｯｸM-PRO" w:hint="eastAsia"/>
              </w:rPr>
              <w:t>13:40－1</w:t>
            </w:r>
            <w:r w:rsidR="00400642"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C14646">
              <w:rPr>
                <w:rFonts w:ascii="HG丸ｺﾞｼｯｸM-PRO" w:eastAsia="HG丸ｺﾞｼｯｸM-PRO" w:hAnsi="HG丸ｺﾞｼｯｸM-PRO" w:hint="eastAsia"/>
              </w:rPr>
              <w:t>:</w:t>
            </w:r>
            <w:r w:rsidR="00400642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C14646">
              <w:rPr>
                <w:rFonts w:ascii="HG丸ｺﾞｼｯｸM-PRO" w:eastAsia="HG丸ｺﾞｼｯｸM-PRO" w:hAnsi="HG丸ｺﾞｼｯｸM-PRO" w:hint="eastAsia"/>
              </w:rPr>
              <w:t>0</w:t>
            </w:r>
          </w:p>
          <w:p w14:paraId="593BD5EC" w14:textId="4667B03E" w:rsidR="00B50741" w:rsidRPr="00C14646" w:rsidRDefault="00B50741" w:rsidP="003B63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572EEE">
              <w:rPr>
                <w:rFonts w:ascii="HG丸ｺﾞｼｯｸM-PRO" w:eastAsia="HG丸ｺﾞｼｯｸM-PRO" w:hAnsi="HG丸ｺﾞｼｯｸM-PRO" w:hint="eastAsia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</w:rPr>
              <w:t>0分）</w:t>
            </w:r>
          </w:p>
        </w:tc>
        <w:tc>
          <w:tcPr>
            <w:tcW w:w="7790" w:type="dxa"/>
          </w:tcPr>
          <w:p w14:paraId="678A9799" w14:textId="173893AE" w:rsidR="00B50741" w:rsidRPr="00C14646" w:rsidRDefault="00107A00" w:rsidP="003B63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講話</w:t>
            </w:r>
            <w:r w:rsidR="00B50741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AB7241">
              <w:rPr>
                <w:rFonts w:ascii="HG丸ｺﾞｼｯｸM-PRO" w:eastAsia="HG丸ｺﾞｼｯｸM-PRO" w:hAnsi="HG丸ｺﾞｼｯｸM-PRO" w:hint="eastAsia"/>
              </w:rPr>
              <w:t>｢</w:t>
            </w:r>
            <w:r w:rsidR="0014388F">
              <w:rPr>
                <w:rFonts w:ascii="HG丸ｺﾞｼｯｸM-PRO" w:eastAsia="HG丸ｺﾞｼｯｸM-PRO" w:hAnsi="HG丸ｺﾞｼｯｸM-PRO" w:hint="eastAsia"/>
              </w:rPr>
              <w:t>BCP</w:t>
            </w:r>
            <w:r w:rsidR="00400642">
              <w:rPr>
                <w:rFonts w:ascii="HG丸ｺﾞｼｯｸM-PRO" w:eastAsia="HG丸ｺﾞｼｯｸM-PRO" w:hAnsi="HG丸ｺﾞｼｯｸM-PRO" w:hint="eastAsia"/>
              </w:rPr>
              <w:t>策定</w:t>
            </w:r>
            <w:r w:rsidR="00FE08A1">
              <w:rPr>
                <w:rFonts w:ascii="HG丸ｺﾞｼｯｸM-PRO" w:eastAsia="HG丸ｺﾞｼｯｸM-PRO" w:hAnsi="HG丸ｺﾞｼｯｸM-PRO" w:hint="eastAsia"/>
              </w:rPr>
              <w:t>・診断・訓練</w:t>
            </w:r>
            <w:r w:rsidR="00AB7241">
              <w:rPr>
                <w:rFonts w:ascii="HG丸ｺﾞｼｯｸM-PRO" w:eastAsia="HG丸ｺﾞｼｯｸM-PRO" w:hAnsi="HG丸ｺﾞｼｯｸM-PRO" w:hint="eastAsia"/>
              </w:rPr>
              <w:t>｣</w:t>
            </w:r>
            <w:r w:rsidR="00FE08A1">
              <w:rPr>
                <w:rFonts w:ascii="HG丸ｺﾞｼｯｸM-PRO" w:eastAsia="HG丸ｺﾞｼｯｸM-PRO" w:hAnsi="HG丸ｺﾞｼｯｸM-PRO" w:hint="eastAsia"/>
              </w:rPr>
              <w:t>の重要性について</w:t>
            </w:r>
            <w:r w:rsidR="00B50741">
              <w:rPr>
                <w:rFonts w:ascii="HG丸ｺﾞｼｯｸM-PRO" w:eastAsia="HG丸ｺﾞｼｯｸM-PRO" w:hAnsi="HG丸ｺﾞｼｯｸM-PRO" w:hint="eastAsia"/>
              </w:rPr>
              <w:t>」</w:t>
            </w:r>
          </w:p>
          <w:p w14:paraId="5BFD1AEF" w14:textId="4DBD52B1" w:rsidR="00AB3AC0" w:rsidRDefault="00B50741" w:rsidP="003B63E1">
            <w:pPr>
              <w:rPr>
                <w:rFonts w:ascii="HG丸ｺﾞｼｯｸM-PRO" w:eastAsia="HG丸ｺﾞｼｯｸM-PRO" w:hAnsi="HG丸ｺﾞｼｯｸM-PRO"/>
              </w:rPr>
            </w:pPr>
            <w:r w:rsidRPr="00C146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4388F">
              <w:rPr>
                <w:rFonts w:ascii="HG丸ｺﾞｼｯｸM-PRO" w:eastAsia="HG丸ｺﾞｼｯｸM-PRO" w:hAnsi="HG丸ｺﾞｼｯｸM-PRO" w:hint="eastAsia"/>
              </w:rPr>
              <w:t xml:space="preserve">　　講師：</w:t>
            </w:r>
            <w:r w:rsidR="00AB3AC0">
              <w:rPr>
                <w:rFonts w:ascii="HG丸ｺﾞｼｯｸM-PRO" w:eastAsia="HG丸ｺﾞｼｯｸM-PRO" w:hAnsi="HG丸ｺﾞｼｯｸM-PRO" w:hint="eastAsia"/>
              </w:rPr>
              <w:t>一般社団法人　日本災害救助支援機構</w:t>
            </w:r>
            <w:r w:rsidR="00E5505C">
              <w:rPr>
                <w:rFonts w:ascii="HG丸ｺﾞｼｯｸM-PRO" w:eastAsia="HG丸ｺﾞｼｯｸM-PRO" w:hAnsi="HG丸ｺﾞｼｯｸM-PRO" w:hint="eastAsia"/>
              </w:rPr>
              <w:t>（JDRS）</w:t>
            </w:r>
          </w:p>
          <w:p w14:paraId="4AE6B2C1" w14:textId="717F1D5B" w:rsidR="00B50741" w:rsidRPr="00C14646" w:rsidRDefault="0014388F" w:rsidP="003B63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40064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B3A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5505C">
              <w:rPr>
                <w:rFonts w:ascii="HG丸ｺﾞｼｯｸM-PRO" w:eastAsia="HG丸ｺﾞｼｯｸM-PRO" w:hAnsi="HG丸ｺﾞｼｯｸM-PRO" w:hint="eastAsia"/>
              </w:rPr>
              <w:t>代表理事　高須賀　顕</w:t>
            </w:r>
            <w:r w:rsidR="00B50741">
              <w:rPr>
                <w:rFonts w:ascii="HG丸ｺﾞｼｯｸM-PRO" w:eastAsia="HG丸ｺﾞｼｯｸM-PRO" w:hAnsi="HG丸ｺﾞｼｯｸM-PRO" w:hint="eastAsia"/>
              </w:rPr>
              <w:t xml:space="preserve">　氏</w:t>
            </w:r>
          </w:p>
        </w:tc>
      </w:tr>
      <w:tr w:rsidR="00B50741" w:rsidRPr="00C14646" w14:paraId="0CA49C99" w14:textId="77777777" w:rsidTr="003B63E1">
        <w:tc>
          <w:tcPr>
            <w:tcW w:w="1838" w:type="dxa"/>
          </w:tcPr>
          <w:p w14:paraId="1D5DFBD6" w14:textId="4BBD1FED" w:rsidR="00B50741" w:rsidRPr="00C14646" w:rsidRDefault="00B50741" w:rsidP="003B63E1">
            <w:pPr>
              <w:rPr>
                <w:rFonts w:ascii="HG丸ｺﾞｼｯｸM-PRO" w:eastAsia="HG丸ｺﾞｼｯｸM-PRO" w:hAnsi="HG丸ｺﾞｼｯｸM-PRO"/>
              </w:rPr>
            </w:pPr>
            <w:r w:rsidRPr="00C14646">
              <w:rPr>
                <w:rFonts w:ascii="HG丸ｺﾞｼｯｸM-PRO" w:eastAsia="HG丸ｺﾞｼｯｸM-PRO" w:hAnsi="HG丸ｺﾞｼｯｸM-PRO" w:hint="eastAsia"/>
              </w:rPr>
              <w:t>1</w:t>
            </w:r>
            <w:r w:rsidR="00572EEE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C14646">
              <w:rPr>
                <w:rFonts w:ascii="HG丸ｺﾞｼｯｸM-PRO" w:eastAsia="HG丸ｺﾞｼｯｸM-PRO" w:hAnsi="HG丸ｺﾞｼｯｸM-PRO" w:hint="eastAsia"/>
              </w:rPr>
              <w:t>:</w:t>
            </w:r>
            <w:r w:rsidR="00572EEE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C14646">
              <w:rPr>
                <w:rFonts w:ascii="HG丸ｺﾞｼｯｸM-PRO" w:eastAsia="HG丸ｺﾞｼｯｸM-PRO" w:hAnsi="HG丸ｺﾞｼｯｸM-PRO" w:hint="eastAsia"/>
              </w:rPr>
              <w:t>0－1</w:t>
            </w:r>
            <w:r w:rsidR="00572EEE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C14646">
              <w:rPr>
                <w:rFonts w:ascii="HG丸ｺﾞｼｯｸM-PRO" w:eastAsia="HG丸ｺﾞｼｯｸM-PRO" w:hAnsi="HG丸ｺﾞｼｯｸM-PRO" w:hint="eastAsia"/>
              </w:rPr>
              <w:t>:</w:t>
            </w:r>
            <w:r w:rsidR="00572EEE"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C14646">
              <w:rPr>
                <w:rFonts w:ascii="HG丸ｺﾞｼｯｸM-PRO" w:eastAsia="HG丸ｺﾞｼｯｸM-PRO" w:hAnsi="HG丸ｺﾞｼｯｸM-PRO" w:hint="eastAsia"/>
              </w:rPr>
              <w:t>0</w:t>
            </w:r>
          </w:p>
          <w:p w14:paraId="399313EA" w14:textId="77777777" w:rsidR="00B50741" w:rsidRPr="00C14646" w:rsidRDefault="00B50741" w:rsidP="003B63E1">
            <w:pPr>
              <w:rPr>
                <w:rFonts w:ascii="HG丸ｺﾞｼｯｸM-PRO" w:eastAsia="HG丸ｺﾞｼｯｸM-PRO" w:hAnsi="HG丸ｺﾞｼｯｸM-PRO"/>
              </w:rPr>
            </w:pPr>
            <w:r w:rsidRPr="00C14646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Pr="00C14646">
              <w:rPr>
                <w:rFonts w:ascii="HG丸ｺﾞｼｯｸM-PRO" w:eastAsia="HG丸ｺﾞｼｯｸM-PRO" w:hAnsi="HG丸ｺﾞｼｯｸM-PRO" w:hint="eastAsia"/>
              </w:rPr>
              <w:t>分）</w:t>
            </w:r>
          </w:p>
        </w:tc>
        <w:tc>
          <w:tcPr>
            <w:tcW w:w="7790" w:type="dxa"/>
            <w:vAlign w:val="center"/>
          </w:tcPr>
          <w:p w14:paraId="5A6FC34F" w14:textId="77777777" w:rsidR="00B50741" w:rsidRPr="00C14646" w:rsidRDefault="00B50741" w:rsidP="003B63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休憩</w:t>
            </w:r>
          </w:p>
        </w:tc>
      </w:tr>
      <w:tr w:rsidR="005041EE" w:rsidRPr="00C14646" w14:paraId="24C1DEF3" w14:textId="77777777" w:rsidTr="003B63E1">
        <w:tc>
          <w:tcPr>
            <w:tcW w:w="1838" w:type="dxa"/>
          </w:tcPr>
          <w:p w14:paraId="2E6BE825" w14:textId="77777777" w:rsidR="005041EE" w:rsidRDefault="005041EE" w:rsidP="003B63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15:20－15:30</w:t>
            </w:r>
          </w:p>
          <w:p w14:paraId="31C2EF2D" w14:textId="556EEC85" w:rsidR="005041EE" w:rsidRPr="00C14646" w:rsidRDefault="005041EE" w:rsidP="003B63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（10分）</w:t>
            </w:r>
          </w:p>
        </w:tc>
        <w:tc>
          <w:tcPr>
            <w:tcW w:w="7790" w:type="dxa"/>
            <w:vAlign w:val="center"/>
          </w:tcPr>
          <w:p w14:paraId="0C5E6CDE" w14:textId="77777777" w:rsidR="005041EE" w:rsidRDefault="005041EE" w:rsidP="003B63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情報提供①</w:t>
            </w:r>
          </w:p>
          <w:p w14:paraId="4FCE380D" w14:textId="77777777" w:rsidR="005041EE" w:rsidRDefault="005041EE" w:rsidP="003B63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「宮城県社会福祉法人経営者協議会の取り組みについて」</w:t>
            </w:r>
          </w:p>
          <w:p w14:paraId="1E5E5A7B" w14:textId="3B24CB01" w:rsidR="005041EE" w:rsidRDefault="005041EE" w:rsidP="003B63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90202A">
              <w:rPr>
                <w:rFonts w:ascii="HG丸ｺﾞｼｯｸM-PRO" w:eastAsia="HG丸ｺﾞｼｯｸM-PRO" w:hAnsi="HG丸ｺﾞｼｯｸM-PRO" w:hint="eastAsia"/>
              </w:rPr>
              <w:t xml:space="preserve">運営・広報委員会　委員長　田中　</w:t>
            </w:r>
            <w:r w:rsidR="00B622A5">
              <w:rPr>
                <w:rFonts w:ascii="HG丸ｺﾞｼｯｸM-PRO" w:eastAsia="HG丸ｺﾞｼｯｸM-PRO" w:hAnsi="HG丸ｺﾞｼｯｸM-PRO" w:hint="eastAsia"/>
              </w:rPr>
              <w:t>伸弥</w:t>
            </w:r>
          </w:p>
        </w:tc>
      </w:tr>
      <w:tr w:rsidR="00B50741" w:rsidRPr="00C14646" w14:paraId="127D5021" w14:textId="77777777" w:rsidTr="003B63E1">
        <w:tc>
          <w:tcPr>
            <w:tcW w:w="1838" w:type="dxa"/>
          </w:tcPr>
          <w:p w14:paraId="22184677" w14:textId="22790315" w:rsidR="00B50741" w:rsidRPr="00C14646" w:rsidRDefault="00B50741" w:rsidP="003B63E1">
            <w:pPr>
              <w:rPr>
                <w:rFonts w:ascii="HG丸ｺﾞｼｯｸM-PRO" w:eastAsia="HG丸ｺﾞｼｯｸM-PRO" w:hAnsi="HG丸ｺﾞｼｯｸM-PRO"/>
              </w:rPr>
            </w:pPr>
            <w:r w:rsidRPr="00C14646">
              <w:rPr>
                <w:rFonts w:ascii="HG丸ｺﾞｼｯｸM-PRO" w:eastAsia="HG丸ｺﾞｼｯｸM-PRO" w:hAnsi="HG丸ｺﾞｼｯｸM-PRO" w:hint="eastAsia"/>
              </w:rPr>
              <w:t>1</w:t>
            </w:r>
            <w:r w:rsidR="00572EEE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C14646">
              <w:rPr>
                <w:rFonts w:ascii="HG丸ｺﾞｼｯｸM-PRO" w:eastAsia="HG丸ｺﾞｼｯｸM-PRO" w:hAnsi="HG丸ｺﾞｼｯｸM-PRO" w:hint="eastAsia"/>
              </w:rPr>
              <w:t>:</w:t>
            </w:r>
            <w:r w:rsidR="005041EE"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C14646">
              <w:rPr>
                <w:rFonts w:ascii="HG丸ｺﾞｼｯｸM-PRO" w:eastAsia="HG丸ｺﾞｼｯｸM-PRO" w:hAnsi="HG丸ｺﾞｼｯｸM-PRO" w:hint="eastAsia"/>
              </w:rPr>
              <w:t>0－1</w:t>
            </w:r>
            <w:r w:rsidR="005041EE"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C14646">
              <w:rPr>
                <w:rFonts w:ascii="HG丸ｺﾞｼｯｸM-PRO" w:eastAsia="HG丸ｺﾞｼｯｸM-PRO" w:hAnsi="HG丸ｺﾞｼｯｸM-PRO" w:hint="eastAsia"/>
              </w:rPr>
              <w:t>:</w:t>
            </w:r>
            <w:r w:rsidR="005041EE">
              <w:rPr>
                <w:rFonts w:ascii="HG丸ｺﾞｼｯｸM-PRO" w:eastAsia="HG丸ｺﾞｼｯｸM-PRO" w:hAnsi="HG丸ｺﾞｼｯｸM-PRO" w:hint="eastAsia"/>
              </w:rPr>
              <w:t>0</w:t>
            </w:r>
            <w:r w:rsidR="0014388F">
              <w:rPr>
                <w:rFonts w:ascii="HG丸ｺﾞｼｯｸM-PRO" w:eastAsia="HG丸ｺﾞｼｯｸM-PRO" w:hAnsi="HG丸ｺﾞｼｯｸM-PRO" w:hint="eastAsia"/>
              </w:rPr>
              <w:t>0</w:t>
            </w:r>
          </w:p>
          <w:p w14:paraId="18541581" w14:textId="61655028" w:rsidR="00B50741" w:rsidRPr="00C14646" w:rsidRDefault="00B50741" w:rsidP="003B63E1">
            <w:pPr>
              <w:rPr>
                <w:rFonts w:ascii="HG丸ｺﾞｼｯｸM-PRO" w:eastAsia="HG丸ｺﾞｼｯｸM-PRO" w:hAnsi="HG丸ｺﾞｼｯｸM-PRO"/>
              </w:rPr>
            </w:pPr>
            <w:r w:rsidRPr="00C14646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572EEE">
              <w:rPr>
                <w:rFonts w:ascii="HG丸ｺﾞｼｯｸM-PRO" w:eastAsia="HG丸ｺﾞｼｯｸM-PRO" w:hAnsi="HG丸ｺﾞｼｯｸM-PRO" w:hint="eastAsia"/>
              </w:rPr>
              <w:t>3</w:t>
            </w:r>
            <w:r w:rsidR="0014388F">
              <w:rPr>
                <w:rFonts w:ascii="HG丸ｺﾞｼｯｸM-PRO" w:eastAsia="HG丸ｺﾞｼｯｸM-PRO" w:hAnsi="HG丸ｺﾞｼｯｸM-PRO" w:hint="eastAsia"/>
              </w:rPr>
              <w:t>0</w:t>
            </w:r>
            <w:r w:rsidRPr="00C14646">
              <w:rPr>
                <w:rFonts w:ascii="HG丸ｺﾞｼｯｸM-PRO" w:eastAsia="HG丸ｺﾞｼｯｸM-PRO" w:hAnsi="HG丸ｺﾞｼｯｸM-PRO" w:hint="eastAsia"/>
              </w:rPr>
              <w:t>分）</w:t>
            </w:r>
          </w:p>
        </w:tc>
        <w:tc>
          <w:tcPr>
            <w:tcW w:w="7790" w:type="dxa"/>
          </w:tcPr>
          <w:p w14:paraId="0E589C70" w14:textId="13F31F21" w:rsidR="00572EEE" w:rsidRDefault="00572EEE" w:rsidP="00572EEE">
            <w:pPr>
              <w:pStyle w:val="aa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情報提供</w:t>
            </w:r>
            <w:r w:rsidR="005041EE">
              <w:rPr>
                <w:rFonts w:ascii="HG丸ｺﾞｼｯｸM-PRO" w:eastAsia="HG丸ｺﾞｼｯｸM-PRO" w:hAnsi="HG丸ｺﾞｼｯｸM-PRO" w:hint="eastAsia"/>
              </w:rPr>
              <w:t>②</w:t>
            </w:r>
          </w:p>
          <w:p w14:paraId="6CC9BA45" w14:textId="53F9F9B6" w:rsidR="00B50741" w:rsidRPr="00572EEE" w:rsidRDefault="00B50741" w:rsidP="00572EEE">
            <w:pPr>
              <w:pStyle w:val="aa"/>
              <w:rPr>
                <w:rFonts w:ascii="HG丸ｺﾞｼｯｸM-PRO" w:eastAsia="HG丸ｺﾞｼｯｸM-PRO" w:hAnsi="HG丸ｺﾞｼｯｸM-PRO"/>
              </w:rPr>
            </w:pPr>
            <w:r w:rsidRPr="00572EEE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572EEE" w:rsidRPr="00572EEE">
              <w:rPr>
                <w:rFonts w:ascii="HG丸ｺﾞｼｯｸM-PRO" w:eastAsia="HG丸ｺﾞｼｯｸM-PRO" w:hAnsi="HG丸ｺﾞｼｯｸM-PRO" w:hint="eastAsia"/>
              </w:rPr>
              <w:t>仙台育成学園における外国人介護士育成プログラムの事業案</w:t>
            </w:r>
            <w:r w:rsidR="00572EEE" w:rsidRPr="00572EEE">
              <w:rPr>
                <w:rFonts w:ascii="HG丸ｺﾞｼｯｸM-PRO" w:eastAsia="HG丸ｺﾞｼｯｸM-PRO" w:hAnsi="HG丸ｺﾞｼｯｸM-PRO" w:hint="eastAsia"/>
                <w:kern w:val="0"/>
              </w:rPr>
              <w:t>内</w:t>
            </w:r>
            <w:r w:rsidR="00572EEE">
              <w:rPr>
                <w:rFonts w:ascii="HG丸ｺﾞｼｯｸM-PRO" w:eastAsia="HG丸ｺﾞｼｯｸM-PRO" w:hAnsi="HG丸ｺﾞｼｯｸM-PRO" w:hint="eastAsia"/>
                <w:kern w:val="0"/>
              </w:rPr>
              <w:t>」</w:t>
            </w:r>
          </w:p>
          <w:p w14:paraId="0742387A" w14:textId="0BF1315F" w:rsidR="00B50741" w:rsidRPr="00C14646" w:rsidRDefault="0014388F" w:rsidP="001438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講師：</w:t>
            </w:r>
            <w:r w:rsidR="009B22AE">
              <w:rPr>
                <w:rFonts w:ascii="HG丸ｺﾞｼｯｸM-PRO" w:eastAsia="HG丸ｺﾞｼｯｸM-PRO" w:hAnsi="HG丸ｺﾞｼｯｸM-PRO" w:hint="eastAsia"/>
              </w:rPr>
              <w:t>学校法人</w:t>
            </w:r>
            <w:r w:rsidR="00572EEE">
              <w:rPr>
                <w:rFonts w:ascii="HG丸ｺﾞｼｯｸM-PRO" w:eastAsia="HG丸ｺﾞｼｯｸM-PRO" w:hAnsi="HG丸ｺﾞｼｯｸM-PRO" w:hint="eastAsia"/>
              </w:rPr>
              <w:t>仙台育英学園　常務理事　加藤</w:t>
            </w:r>
            <w:r w:rsidR="009B22A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72EEE">
              <w:rPr>
                <w:rFonts w:ascii="HG丸ｺﾞｼｯｸM-PRO" w:eastAsia="HG丸ｺﾞｼｯｸM-PRO" w:hAnsi="HG丸ｺﾞｼｯｸM-PRO" w:hint="eastAsia"/>
              </w:rPr>
              <w:t>聖一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50741" w:rsidRPr="00564E61">
              <w:rPr>
                <w:rFonts w:ascii="HG丸ｺﾞｼｯｸM-PRO" w:eastAsia="HG丸ｺﾞｼｯｸM-PRO" w:hAnsi="HG丸ｺﾞｼｯｸM-PRO" w:hint="eastAsia"/>
              </w:rPr>
              <w:t>氏</w:t>
            </w:r>
          </w:p>
        </w:tc>
      </w:tr>
      <w:tr w:rsidR="00B50741" w:rsidRPr="00C14646" w14:paraId="471618DD" w14:textId="77777777" w:rsidTr="003B63E1">
        <w:tc>
          <w:tcPr>
            <w:tcW w:w="1838" w:type="dxa"/>
          </w:tcPr>
          <w:p w14:paraId="7CE14447" w14:textId="0EB19B77" w:rsidR="00B50741" w:rsidRDefault="00B50741" w:rsidP="003B63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5041EE">
              <w:rPr>
                <w:rFonts w:ascii="HG丸ｺﾞｼｯｸM-PRO" w:eastAsia="HG丸ｺﾞｼｯｸM-PRO" w:hAnsi="HG丸ｺﾞｼｯｸM-PRO" w:hint="eastAsia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</w:rPr>
              <w:t>:</w:t>
            </w:r>
            <w:r w:rsidR="005041EE">
              <w:rPr>
                <w:rFonts w:ascii="HG丸ｺﾞｼｯｸM-PRO" w:eastAsia="HG丸ｺﾞｼｯｸM-PRO" w:hAnsi="HG丸ｺﾞｼｯｸM-PRO" w:hint="eastAsia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0－1</w:t>
            </w:r>
            <w:r w:rsidR="0014388F">
              <w:rPr>
                <w:rFonts w:ascii="HG丸ｺﾞｼｯｸM-PRO" w:eastAsia="HG丸ｺﾞｼｯｸM-PRO" w:hAnsi="HG丸ｺﾞｼｯｸM-PRO" w:hint="eastAsia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</w:rPr>
              <w:t>:</w:t>
            </w:r>
            <w:r w:rsidR="005041EE">
              <w:rPr>
                <w:rFonts w:ascii="HG丸ｺﾞｼｯｸM-PRO" w:eastAsia="HG丸ｺﾞｼｯｸM-PRO" w:hAnsi="HG丸ｺﾞｼｯｸM-PRO" w:hint="eastAsia"/>
              </w:rPr>
              <w:t>1</w:t>
            </w:r>
            <w:r w:rsidR="00C35DEB">
              <w:rPr>
                <w:rFonts w:ascii="HG丸ｺﾞｼｯｸM-PRO" w:eastAsia="HG丸ｺﾞｼｯｸM-PRO" w:hAnsi="HG丸ｺﾞｼｯｸM-PRO" w:hint="eastAsia"/>
              </w:rPr>
              <w:t>5</w:t>
            </w:r>
          </w:p>
          <w:p w14:paraId="69056328" w14:textId="5BD20ED5" w:rsidR="00B50741" w:rsidRPr="00C14646" w:rsidRDefault="00B50741" w:rsidP="003B63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572EEE">
              <w:rPr>
                <w:rFonts w:ascii="HG丸ｺﾞｼｯｸM-PRO" w:eastAsia="HG丸ｺﾞｼｯｸM-PRO" w:hAnsi="HG丸ｺﾞｼｯｸM-PRO" w:hint="eastAsia"/>
              </w:rPr>
              <w:t>1</w:t>
            </w:r>
            <w:r w:rsidR="00C35DEB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分）</w:t>
            </w:r>
          </w:p>
        </w:tc>
        <w:tc>
          <w:tcPr>
            <w:tcW w:w="7790" w:type="dxa"/>
          </w:tcPr>
          <w:p w14:paraId="74A38295" w14:textId="2AD23811" w:rsidR="00572EEE" w:rsidRDefault="00572EEE" w:rsidP="003B63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情報提供</w:t>
            </w:r>
            <w:r w:rsidR="005041EE">
              <w:rPr>
                <w:rFonts w:ascii="HG丸ｺﾞｼｯｸM-PRO" w:eastAsia="HG丸ｺﾞｼｯｸM-PRO" w:hAnsi="HG丸ｺﾞｼｯｸM-PRO" w:hint="eastAsia"/>
              </w:rPr>
              <w:t>③</w:t>
            </w:r>
          </w:p>
          <w:p w14:paraId="0EB9F00B" w14:textId="554F249C" w:rsidR="00B50741" w:rsidRPr="00C14646" w:rsidRDefault="00B50741" w:rsidP="003B63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572EEE">
              <w:rPr>
                <w:rFonts w:ascii="HG丸ｺﾞｼｯｸM-PRO" w:eastAsia="HG丸ｺﾞｼｯｸM-PRO" w:hAnsi="HG丸ｺﾞｼｯｸM-PRO" w:hint="eastAsia"/>
              </w:rPr>
              <w:t>東北電力見守りでんきゅう－スマホアプリで簡単見守りサービス</w:t>
            </w:r>
            <w:r>
              <w:rPr>
                <w:rFonts w:ascii="HG丸ｺﾞｼｯｸM-PRO" w:eastAsia="HG丸ｺﾞｼｯｸM-PRO" w:hAnsi="HG丸ｺﾞｼｯｸM-PRO" w:hint="eastAsia"/>
              </w:rPr>
              <w:t>」</w:t>
            </w:r>
          </w:p>
          <w:p w14:paraId="2A980B6C" w14:textId="6F182285" w:rsidR="00B50741" w:rsidRDefault="00B50741" w:rsidP="0014388F">
            <w:pPr>
              <w:rPr>
                <w:rFonts w:ascii="HG丸ｺﾞｼｯｸM-PRO" w:eastAsia="HG丸ｺﾞｼｯｸM-PRO" w:hAnsi="HG丸ｺﾞｼｯｸM-PRO"/>
              </w:rPr>
            </w:pPr>
            <w:r w:rsidRPr="00C146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64E6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4388F">
              <w:rPr>
                <w:rFonts w:ascii="HG丸ｺﾞｼｯｸM-PRO" w:eastAsia="HG丸ｺﾞｼｯｸM-PRO" w:hAnsi="HG丸ｺﾞｼｯｸM-PRO" w:hint="eastAsia"/>
              </w:rPr>
              <w:t xml:space="preserve">　講師：</w:t>
            </w:r>
            <w:r w:rsidR="00AB3AC0">
              <w:rPr>
                <w:rFonts w:ascii="HG丸ｺﾞｼｯｸM-PRO" w:eastAsia="HG丸ｺﾞｼｯｸM-PRO" w:hAnsi="HG丸ｺﾞｼｯｸM-PRO" w:hint="eastAsia"/>
              </w:rPr>
              <w:t>東北電力</w:t>
            </w:r>
            <w:r w:rsidR="009B22AE">
              <w:rPr>
                <w:rFonts w:ascii="HG丸ｺﾞｼｯｸM-PRO" w:eastAsia="HG丸ｺﾞｼｯｸM-PRO" w:hAnsi="HG丸ｺﾞｼｯｸM-PRO" w:hint="eastAsia"/>
              </w:rPr>
              <w:t>株式会社</w:t>
            </w:r>
            <w:r w:rsidR="00E33ABC">
              <w:rPr>
                <w:rFonts w:ascii="HG丸ｺﾞｼｯｸM-PRO" w:eastAsia="HG丸ｺﾞｼｯｸM-PRO" w:hAnsi="HG丸ｺﾞｼｯｸM-PRO" w:hint="eastAsia"/>
              </w:rPr>
              <w:t>宮城支店　販売課長</w:t>
            </w:r>
            <w:r w:rsidR="00AB3A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33ABC">
              <w:rPr>
                <w:rFonts w:ascii="HG丸ｺﾞｼｯｸM-PRO" w:eastAsia="HG丸ｺﾞｼｯｸM-PRO" w:hAnsi="HG丸ｺﾞｼｯｸM-PRO" w:hint="eastAsia"/>
              </w:rPr>
              <w:t>鈴木</w:t>
            </w:r>
            <w:r w:rsidR="009B22A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33ABC">
              <w:rPr>
                <w:rFonts w:ascii="HG丸ｺﾞｼｯｸM-PRO" w:eastAsia="HG丸ｺﾞｼｯｸM-PRO" w:hAnsi="HG丸ｺﾞｼｯｸM-PRO" w:hint="eastAsia"/>
              </w:rPr>
              <w:t>美通</w:t>
            </w:r>
            <w:r w:rsidR="001438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64E61">
              <w:rPr>
                <w:rFonts w:ascii="HG丸ｺﾞｼｯｸM-PRO" w:eastAsia="HG丸ｺﾞｼｯｸM-PRO" w:hAnsi="HG丸ｺﾞｼｯｸM-PRO" w:hint="eastAsia"/>
              </w:rPr>
              <w:t>氏</w:t>
            </w:r>
          </w:p>
          <w:p w14:paraId="769ED9CA" w14:textId="4FDFAA55" w:rsidR="00E33ABC" w:rsidRPr="00E33ABC" w:rsidRDefault="00E33ABC" w:rsidP="001438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東北電力</w:t>
            </w:r>
            <w:r w:rsidR="009B22AE">
              <w:rPr>
                <w:rFonts w:ascii="HG丸ｺﾞｼｯｸM-PRO" w:eastAsia="HG丸ｺﾞｼｯｸM-PRO" w:hAnsi="HG丸ｺﾞｼｯｸM-PRO" w:hint="eastAsia"/>
              </w:rPr>
              <w:t>株式会社</w:t>
            </w:r>
            <w:r>
              <w:rPr>
                <w:rFonts w:ascii="HG丸ｺﾞｼｯｸM-PRO" w:eastAsia="HG丸ｺﾞｼｯｸM-PRO" w:hAnsi="HG丸ｺﾞｼｯｸM-PRO" w:hint="eastAsia"/>
              </w:rPr>
              <w:t>宮城支店　主任　　　薄井　　剛　氏</w:t>
            </w:r>
          </w:p>
        </w:tc>
      </w:tr>
      <w:tr w:rsidR="0014388F" w:rsidRPr="00C14646" w14:paraId="32BE00E4" w14:textId="77777777" w:rsidTr="003B63E1">
        <w:tc>
          <w:tcPr>
            <w:tcW w:w="1838" w:type="dxa"/>
          </w:tcPr>
          <w:p w14:paraId="3ADED284" w14:textId="53588CCC" w:rsidR="0014388F" w:rsidRDefault="0014388F" w:rsidP="003B63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16:</w:t>
            </w:r>
            <w:r w:rsidR="00C35DEB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7790" w:type="dxa"/>
          </w:tcPr>
          <w:p w14:paraId="113ED6AA" w14:textId="3A85D79D" w:rsidR="0014388F" w:rsidRDefault="0014388F" w:rsidP="00572E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閉会</w:t>
            </w:r>
          </w:p>
        </w:tc>
      </w:tr>
    </w:tbl>
    <w:p w14:paraId="37028CBE" w14:textId="24FB510F" w:rsidR="00954728" w:rsidRDefault="00954728" w:rsidP="00000F70">
      <w:pPr>
        <w:spacing w:beforeLines="50" w:before="1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●参加対象　</w:t>
      </w:r>
      <w:r w:rsidR="0014388F">
        <w:rPr>
          <w:rFonts w:ascii="HG丸ｺﾞｼｯｸM-PRO" w:eastAsia="HG丸ｺﾞｼｯｸM-PRO" w:hAnsi="HG丸ｺﾞｼｯｸM-PRO" w:hint="eastAsia"/>
        </w:rPr>
        <w:t>宮城県</w:t>
      </w:r>
      <w:r w:rsidR="008D602F">
        <w:rPr>
          <w:rFonts w:ascii="HG丸ｺﾞｼｯｸM-PRO" w:eastAsia="HG丸ｺﾞｼｯｸM-PRO" w:hAnsi="HG丸ｺﾞｼｯｸM-PRO" w:hint="eastAsia"/>
        </w:rPr>
        <w:t>内の</w:t>
      </w:r>
      <w:r w:rsidR="0014388F">
        <w:rPr>
          <w:rFonts w:ascii="HG丸ｺﾞｼｯｸM-PRO" w:eastAsia="HG丸ｺﾞｼｯｸM-PRO" w:hAnsi="HG丸ｺﾞｼｯｸM-PRO" w:hint="eastAsia"/>
        </w:rPr>
        <w:t>社会福祉法人</w:t>
      </w:r>
      <w:r w:rsidR="008D602F">
        <w:rPr>
          <w:rFonts w:ascii="HG丸ｺﾞｼｯｸM-PRO" w:eastAsia="HG丸ｺﾞｼｯｸM-PRO" w:hAnsi="HG丸ｺﾞｼｯｸM-PRO" w:hint="eastAsia"/>
        </w:rPr>
        <w:t>で働いている</w:t>
      </w:r>
      <w:r>
        <w:rPr>
          <w:rFonts w:ascii="HG丸ｺﾞｼｯｸM-PRO" w:eastAsia="HG丸ｺﾞｼｯｸM-PRO" w:hAnsi="HG丸ｺﾞｼｯｸM-PRO" w:hint="eastAsia"/>
        </w:rPr>
        <w:t>役職員</w:t>
      </w:r>
      <w:r w:rsidR="008D602F">
        <w:rPr>
          <w:rFonts w:ascii="HG丸ｺﾞｼｯｸM-PRO" w:eastAsia="HG丸ｺﾞｼｯｸM-PRO" w:hAnsi="HG丸ｺﾞｼｯｸM-PRO" w:hint="eastAsia"/>
        </w:rPr>
        <w:t>の方</w:t>
      </w:r>
      <w:r>
        <w:rPr>
          <w:rFonts w:ascii="HG丸ｺﾞｼｯｸM-PRO" w:eastAsia="HG丸ｺﾞｼｯｸM-PRO" w:hAnsi="HG丸ｺﾞｼｯｸM-PRO" w:hint="eastAsia"/>
        </w:rPr>
        <w:t>及び施設職員</w:t>
      </w:r>
      <w:r w:rsidR="008D602F">
        <w:rPr>
          <w:rFonts w:ascii="HG丸ｺﾞｼｯｸM-PRO" w:eastAsia="HG丸ｺﾞｼｯｸM-PRO" w:hAnsi="HG丸ｺﾞｼｯｸM-PRO" w:hint="eastAsia"/>
        </w:rPr>
        <w:t>の方</w:t>
      </w:r>
    </w:p>
    <w:p w14:paraId="5D36A9AB" w14:textId="7FF294B7" w:rsidR="005041EE" w:rsidRPr="005041EE" w:rsidRDefault="00C14646" w:rsidP="00107A00">
      <w:pPr>
        <w:spacing w:beforeLines="50" w:before="120"/>
        <w:rPr>
          <w:rFonts w:ascii="HG丸ｺﾞｼｯｸM-PRO" w:eastAsia="HG丸ｺﾞｼｯｸM-PRO" w:hAnsi="HG丸ｺﾞｼｯｸM-PRO"/>
        </w:rPr>
      </w:pPr>
      <w:r w:rsidRPr="00C14646">
        <w:rPr>
          <w:rFonts w:ascii="HG丸ｺﾞｼｯｸM-PRO" w:eastAsia="HG丸ｺﾞｼｯｸM-PRO" w:hAnsi="HG丸ｺﾞｼｯｸM-PRO" w:hint="eastAsia"/>
        </w:rPr>
        <w:t xml:space="preserve">●参加費　</w:t>
      </w:r>
      <w:r w:rsidR="00954728">
        <w:rPr>
          <w:rFonts w:ascii="HG丸ｺﾞｼｯｸM-PRO" w:eastAsia="HG丸ｺﾞｼｯｸM-PRO" w:hAnsi="HG丸ｺﾞｼｯｸM-PRO" w:hint="eastAsia"/>
        </w:rPr>
        <w:t xml:space="preserve">　</w:t>
      </w:r>
      <w:r w:rsidR="008D602F">
        <w:rPr>
          <w:rFonts w:ascii="HG丸ｺﾞｼｯｸM-PRO" w:eastAsia="HG丸ｺﾞｼｯｸM-PRO" w:hAnsi="HG丸ｺﾞｼｯｸM-PRO" w:hint="eastAsia"/>
        </w:rPr>
        <w:t>宮城県</w:t>
      </w:r>
      <w:r w:rsidR="00954728">
        <w:rPr>
          <w:rFonts w:ascii="HG丸ｺﾞｼｯｸM-PRO" w:eastAsia="HG丸ｺﾞｼｯｸM-PRO" w:hAnsi="HG丸ｺﾞｼｯｸM-PRO" w:hint="eastAsia"/>
        </w:rPr>
        <w:t>社会福祉法人経営者協議会</w:t>
      </w:r>
      <w:r w:rsidR="006867ED">
        <w:rPr>
          <w:rFonts w:ascii="HG丸ｺﾞｼｯｸM-PRO" w:eastAsia="HG丸ｺﾞｼｯｸM-PRO" w:hAnsi="HG丸ｺﾞｼｯｸM-PRO" w:hint="eastAsia"/>
        </w:rPr>
        <w:t xml:space="preserve"> </w:t>
      </w:r>
      <w:r w:rsidR="00954728">
        <w:rPr>
          <w:rFonts w:ascii="HG丸ｺﾞｼｯｸM-PRO" w:eastAsia="HG丸ｺﾞｼｯｸM-PRO" w:hAnsi="HG丸ｺﾞｼｯｸM-PRO" w:hint="eastAsia"/>
        </w:rPr>
        <w:t>会員</w:t>
      </w:r>
      <w:r w:rsidR="006867ED">
        <w:rPr>
          <w:rFonts w:ascii="HG丸ｺﾞｼｯｸM-PRO" w:eastAsia="HG丸ｺﾞｼｯｸM-PRO" w:hAnsi="HG丸ｺﾞｼｯｸM-PRO" w:hint="eastAsia"/>
        </w:rPr>
        <w:t>（県のみ会員含む）</w:t>
      </w:r>
      <w:bookmarkStart w:id="0" w:name="_GoBack"/>
      <w:bookmarkEnd w:id="0"/>
      <w:r w:rsidR="00107A00">
        <w:rPr>
          <w:rFonts w:ascii="HG丸ｺﾞｼｯｸM-PRO" w:eastAsia="HG丸ｺﾞｼｯｸM-PRO" w:hAnsi="HG丸ｺﾞｼｯｸM-PRO" w:hint="eastAsia"/>
        </w:rPr>
        <w:t>無料</w:t>
      </w:r>
      <w:r w:rsidR="002B392F">
        <w:rPr>
          <w:rFonts w:ascii="HG丸ｺﾞｼｯｸM-PRO" w:eastAsia="HG丸ｺﾞｼｯｸM-PRO" w:hAnsi="HG丸ｺﾞｼｯｸM-PRO" w:hint="eastAsia"/>
        </w:rPr>
        <w:t>／</w:t>
      </w:r>
      <w:r w:rsidR="005041EE">
        <w:rPr>
          <w:rFonts w:ascii="HG丸ｺﾞｼｯｸM-PRO" w:eastAsia="HG丸ｺﾞｼｯｸM-PRO" w:hAnsi="HG丸ｺﾞｼｯｸM-PRO" w:hint="eastAsia"/>
        </w:rPr>
        <w:t>非会員：3,000円</w:t>
      </w:r>
    </w:p>
    <w:p w14:paraId="3AEC8B74" w14:textId="03526FDC" w:rsidR="003C6D01" w:rsidRDefault="00C14646" w:rsidP="00000F70">
      <w:pPr>
        <w:spacing w:beforeLines="50" w:before="1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●参加定員　</w:t>
      </w:r>
      <w:r w:rsidR="00107A00">
        <w:rPr>
          <w:rFonts w:ascii="HG丸ｺﾞｼｯｸM-PRO" w:eastAsia="HG丸ｺﾞｼｯｸM-PRO" w:hAnsi="HG丸ｺﾞｼｯｸM-PRO" w:hint="eastAsia"/>
        </w:rPr>
        <w:t>10</w:t>
      </w:r>
      <w:r w:rsidR="00105E8F">
        <w:rPr>
          <w:rFonts w:ascii="HG丸ｺﾞｼｯｸM-PRO" w:eastAsia="HG丸ｺﾞｼｯｸM-PRO" w:hAnsi="HG丸ｺﾞｼｯｸM-PRO" w:hint="eastAsia"/>
        </w:rPr>
        <w:t>0名</w:t>
      </w:r>
    </w:p>
    <w:p w14:paraId="26696C95" w14:textId="11790956" w:rsidR="005F06C7" w:rsidRDefault="00C14646" w:rsidP="00105E8F">
      <w:pPr>
        <w:spacing w:beforeLines="50" w:before="1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●参加申込方法</w:t>
      </w:r>
      <w:r w:rsidR="00107A00">
        <w:rPr>
          <w:rFonts w:ascii="HG丸ｺﾞｼｯｸM-PRO" w:eastAsia="HG丸ｺﾞｼｯｸM-PRO" w:hAnsi="HG丸ｺﾞｼｯｸM-PRO" w:hint="eastAsia"/>
        </w:rPr>
        <w:t xml:space="preserve">　下記の様式に記載のうえ、メールまたはFAXにてお申し込みください。</w:t>
      </w:r>
    </w:p>
    <w:p w14:paraId="63BDC361" w14:textId="7D6F4CE4" w:rsidR="00211AE7" w:rsidRDefault="00211AE7" w:rsidP="00105E8F">
      <w:pPr>
        <w:spacing w:beforeLines="50" w:before="1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●参加申込締切　令和4年2月8日（火）</w:t>
      </w:r>
    </w:p>
    <w:p w14:paraId="6B67DD84" w14:textId="4145B0BB" w:rsidR="005041EE" w:rsidRDefault="005041EE" w:rsidP="00105E8F">
      <w:pPr>
        <w:spacing w:beforeLines="50" w:before="1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●参加費の支払方法　参加申込</w:t>
      </w:r>
      <w:r w:rsidR="0010003D">
        <w:rPr>
          <w:rFonts w:ascii="HG丸ｺﾞｼｯｸM-PRO" w:eastAsia="HG丸ｺﾞｼｯｸM-PRO" w:hAnsi="HG丸ｺﾞｼｯｸM-PRO" w:hint="eastAsia"/>
        </w:rPr>
        <w:t>後、下記口座へ振り込みをしてください。</w:t>
      </w:r>
      <w:r w:rsidR="00AB0174">
        <w:rPr>
          <w:rFonts w:ascii="HG丸ｺﾞｼｯｸM-PRO" w:eastAsia="HG丸ｺﾞｼｯｸM-PRO" w:hAnsi="HG丸ｺﾞｼｯｸM-PRO" w:hint="eastAsia"/>
        </w:rPr>
        <w:t>（２月１４日(月)まで）</w:t>
      </w:r>
    </w:p>
    <w:p w14:paraId="2999D8B1" w14:textId="25D6D400" w:rsidR="00AB0174" w:rsidRPr="00AB0174" w:rsidRDefault="00AB0174" w:rsidP="00105E8F">
      <w:pPr>
        <w:spacing w:beforeLines="50" w:before="1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Pr="00AB0174">
        <w:rPr>
          <w:rFonts w:ascii="HG丸ｺﾞｼｯｸM-PRO" w:eastAsia="HG丸ｺﾞｼｯｸM-PRO" w:hAnsi="HG丸ｺﾞｼｯｸM-PRO" w:hint="eastAsia"/>
          <w:szCs w:val="21"/>
        </w:rPr>
        <w:t>※銀行振込明細書をもって領収書の発行に代えさせていただきます。</w:t>
      </w:r>
    </w:p>
    <w:p w14:paraId="369F8718" w14:textId="53240036" w:rsidR="0010003D" w:rsidRDefault="0010003D" w:rsidP="00AB0174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銀行名：七十七銀行</w:t>
      </w:r>
    </w:p>
    <w:p w14:paraId="66283F0E" w14:textId="77777777" w:rsidR="00AB0174" w:rsidRPr="00AB0174" w:rsidRDefault="0010003D" w:rsidP="00AB0174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支店名：</w:t>
      </w:r>
      <w:r w:rsidR="00AB0174" w:rsidRPr="00AB0174">
        <w:rPr>
          <w:rFonts w:ascii="HG丸ｺﾞｼｯｸM-PRO" w:eastAsia="HG丸ｺﾞｼｯｸM-PRO" w:hAnsi="HG丸ｺﾞｼｯｸM-PRO" w:hint="eastAsia"/>
        </w:rPr>
        <w:t>県庁支店</w:t>
      </w:r>
    </w:p>
    <w:p w14:paraId="6DD5182D" w14:textId="1CFD4185" w:rsidR="0010003D" w:rsidRDefault="00AB0174" w:rsidP="00AB0174">
      <w:pPr>
        <w:spacing w:line="340" w:lineRule="exact"/>
        <w:rPr>
          <w:rFonts w:ascii="HG丸ｺﾞｼｯｸM-PRO" w:eastAsia="HG丸ｺﾞｼｯｸM-PRO" w:hAnsi="HG丸ｺﾞｼｯｸM-PRO"/>
        </w:rPr>
      </w:pPr>
      <w:r w:rsidRPr="00AB0174">
        <w:rPr>
          <w:rFonts w:ascii="HG丸ｺﾞｼｯｸM-PRO" w:eastAsia="HG丸ｺﾞｼｯｸM-PRO" w:hAnsi="HG丸ｺﾞｼｯｸM-PRO" w:hint="eastAsia"/>
        </w:rPr>
        <w:t xml:space="preserve">　　　　　　　　　　　　口座番号：普通）９０７５８７９</w:t>
      </w:r>
    </w:p>
    <w:p w14:paraId="02ED91AF" w14:textId="7ECE0215" w:rsidR="0010003D" w:rsidRDefault="0010003D" w:rsidP="00AB0174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口座名義：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003D" w:rsidRPr="0010003D">
              <w:rPr>
                <w:rFonts w:ascii="HG丸ｺﾞｼｯｸM-PRO" w:eastAsia="HG丸ｺﾞｼｯｸM-PRO" w:hAnsi="HG丸ｺﾞｼｯｸM-PRO"/>
                <w:sz w:val="10"/>
              </w:rPr>
              <w:t>みやぎけん</w:t>
            </w:r>
          </w:rt>
          <w:rubyBase>
            <w:r w:rsidR="0010003D">
              <w:rPr>
                <w:rFonts w:ascii="HG丸ｺﾞｼｯｸM-PRO" w:eastAsia="HG丸ｺﾞｼｯｸM-PRO" w:hAnsi="HG丸ｺﾞｼｯｸM-PRO"/>
              </w:rPr>
              <w:t>宮城県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003D" w:rsidRPr="0010003D">
              <w:rPr>
                <w:rFonts w:ascii="HG丸ｺﾞｼｯｸM-PRO" w:eastAsia="HG丸ｺﾞｼｯｸM-PRO" w:hAnsi="HG丸ｺﾞｼｯｸM-PRO"/>
                <w:sz w:val="10"/>
              </w:rPr>
              <w:t>しゃかい</w:t>
            </w:r>
          </w:rt>
          <w:rubyBase>
            <w:r w:rsidR="0010003D">
              <w:rPr>
                <w:rFonts w:ascii="HG丸ｺﾞｼｯｸM-PRO" w:eastAsia="HG丸ｺﾞｼｯｸM-PRO" w:hAnsi="HG丸ｺﾞｼｯｸM-PRO"/>
              </w:rPr>
              <w:t>社会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003D" w:rsidRPr="0010003D">
              <w:rPr>
                <w:rFonts w:ascii="HG丸ｺﾞｼｯｸM-PRO" w:eastAsia="HG丸ｺﾞｼｯｸM-PRO" w:hAnsi="HG丸ｺﾞｼｯｸM-PRO"/>
                <w:sz w:val="10"/>
              </w:rPr>
              <w:t>ふくし</w:t>
            </w:r>
          </w:rt>
          <w:rubyBase>
            <w:r w:rsidR="0010003D">
              <w:rPr>
                <w:rFonts w:ascii="HG丸ｺﾞｼｯｸM-PRO" w:eastAsia="HG丸ｺﾞｼｯｸM-PRO" w:hAnsi="HG丸ｺﾞｼｯｸM-PRO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003D" w:rsidRPr="0010003D">
              <w:rPr>
                <w:rFonts w:ascii="HG丸ｺﾞｼｯｸM-PRO" w:eastAsia="HG丸ｺﾞｼｯｸM-PRO" w:hAnsi="HG丸ｺﾞｼｯｸM-PRO"/>
                <w:sz w:val="10"/>
              </w:rPr>
              <w:t>ほうじん</w:t>
            </w:r>
          </w:rt>
          <w:rubyBase>
            <w:r w:rsidR="0010003D">
              <w:rPr>
                <w:rFonts w:ascii="HG丸ｺﾞｼｯｸM-PRO" w:eastAsia="HG丸ｺﾞｼｯｸM-PRO" w:hAnsi="HG丸ｺﾞｼｯｸM-PRO"/>
              </w:rPr>
              <w:t>法人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003D" w:rsidRPr="0010003D">
              <w:rPr>
                <w:rFonts w:ascii="HG丸ｺﾞｼｯｸM-PRO" w:eastAsia="HG丸ｺﾞｼｯｸM-PRO" w:hAnsi="HG丸ｺﾞｼｯｸM-PRO"/>
                <w:sz w:val="10"/>
              </w:rPr>
              <w:t>けいえいしゃきょう</w:t>
            </w:r>
          </w:rt>
          <w:rubyBase>
            <w:r w:rsidR="0010003D">
              <w:rPr>
                <w:rFonts w:ascii="HG丸ｺﾞｼｯｸM-PRO" w:eastAsia="HG丸ｺﾞｼｯｸM-PRO" w:hAnsi="HG丸ｺﾞｼｯｸM-PRO"/>
              </w:rPr>
              <w:t>経営者協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003D" w:rsidRPr="0010003D">
              <w:rPr>
                <w:rFonts w:ascii="HG丸ｺﾞｼｯｸM-PRO" w:eastAsia="HG丸ｺﾞｼｯｸM-PRO" w:hAnsi="HG丸ｺﾞｼｯｸM-PRO"/>
                <w:sz w:val="10"/>
              </w:rPr>
              <w:t>ぎかい</w:t>
            </w:r>
          </w:rt>
          <w:rubyBase>
            <w:r w:rsidR="0010003D">
              <w:rPr>
                <w:rFonts w:ascii="HG丸ｺﾞｼｯｸM-PRO" w:eastAsia="HG丸ｺﾞｼｯｸM-PRO" w:hAnsi="HG丸ｺﾞｼｯｸM-PRO"/>
              </w:rPr>
              <w:t>議会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003D" w:rsidRPr="0010003D">
              <w:rPr>
                <w:rFonts w:ascii="HG丸ｺﾞｼｯｸM-PRO" w:eastAsia="HG丸ｺﾞｼｯｸM-PRO" w:hAnsi="HG丸ｺﾞｼｯｸM-PRO"/>
                <w:sz w:val="10"/>
              </w:rPr>
              <w:t>かいちょう</w:t>
            </w:r>
          </w:rt>
          <w:rubyBase>
            <w:r w:rsidR="0010003D">
              <w:rPr>
                <w:rFonts w:ascii="HG丸ｺﾞｼｯｸM-PRO" w:eastAsia="HG丸ｺﾞｼｯｸM-PRO" w:hAnsi="HG丸ｺﾞｼｯｸM-PRO"/>
              </w:rPr>
              <w:t>会長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003D" w:rsidRPr="0010003D">
              <w:rPr>
                <w:rFonts w:ascii="HG丸ｺﾞｼｯｸM-PRO" w:eastAsia="HG丸ｺﾞｼｯｸM-PRO" w:hAnsi="HG丸ｺﾞｼｯｸM-PRO"/>
                <w:sz w:val="10"/>
              </w:rPr>
              <w:t>しょうじ</w:t>
            </w:r>
          </w:rt>
          <w:rubyBase>
            <w:r w:rsidR="0010003D">
              <w:rPr>
                <w:rFonts w:ascii="HG丸ｺﾞｼｯｸM-PRO" w:eastAsia="HG丸ｺﾞｼｯｸM-PRO" w:hAnsi="HG丸ｺﾞｼｯｸM-PRO"/>
              </w:rPr>
              <w:t>庄子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003D" w:rsidRPr="0010003D">
              <w:rPr>
                <w:rFonts w:ascii="HG丸ｺﾞｼｯｸM-PRO" w:eastAsia="HG丸ｺﾞｼｯｸM-PRO" w:hAnsi="HG丸ｺﾞｼｯｸM-PRO"/>
                <w:sz w:val="10"/>
              </w:rPr>
              <w:t>きよ</w:t>
            </w:r>
          </w:rt>
          <w:rubyBase>
            <w:r w:rsidR="0010003D">
              <w:rPr>
                <w:rFonts w:ascii="HG丸ｺﾞｼｯｸM-PRO" w:eastAsia="HG丸ｺﾞｼｯｸM-PRO" w:hAnsi="HG丸ｺﾞｼｯｸM-PRO"/>
              </w:rPr>
              <w:t>清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003D" w:rsidRPr="0010003D">
              <w:rPr>
                <w:rFonts w:ascii="HG丸ｺﾞｼｯｸM-PRO" w:eastAsia="HG丸ｺﾞｼｯｸM-PRO" w:hAnsi="HG丸ｺﾞｼｯｸM-PRO"/>
                <w:sz w:val="10"/>
              </w:rPr>
              <w:t>のり</w:t>
            </w:r>
          </w:rt>
          <w:rubyBase>
            <w:r w:rsidR="0010003D">
              <w:rPr>
                <w:rFonts w:ascii="HG丸ｺﾞｼｯｸM-PRO" w:eastAsia="HG丸ｺﾞｼｯｸM-PRO" w:hAnsi="HG丸ｺﾞｼｯｸM-PRO"/>
              </w:rPr>
              <w:t>典</w:t>
            </w:r>
          </w:rubyBase>
        </w:ruby>
      </w:r>
    </w:p>
    <w:p w14:paraId="642895D3" w14:textId="77CDE6DC" w:rsidR="0010003D" w:rsidRDefault="00105E8F" w:rsidP="0010003D">
      <w:pPr>
        <w:spacing w:beforeLines="50" w:before="120"/>
        <w:ind w:left="2310" w:hangingChars="1100" w:hanging="23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lastRenderedPageBreak/>
        <w:t>●個人情報の取り扱い</w:t>
      </w:r>
      <w:r w:rsidR="00107A00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10003D">
        <w:rPr>
          <w:rFonts w:ascii="HG丸ｺﾞｼｯｸM-PRO" w:eastAsia="HG丸ｺﾞｼｯｸM-PRO" w:hAnsi="HG丸ｺﾞｼｯｸM-PRO" w:hint="eastAsia"/>
          <w:color w:val="000000" w:themeColor="text1"/>
        </w:rPr>
        <w:t>いただいた個人情報は、本研修会に係る事項についてのみ</w:t>
      </w:r>
      <w:r w:rsidR="00211AE7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="0010003D">
        <w:rPr>
          <w:rFonts w:ascii="HG丸ｺﾞｼｯｸM-PRO" w:eastAsia="HG丸ｺﾞｼｯｸM-PRO" w:hAnsi="HG丸ｺﾞｼｯｸM-PRO" w:hint="eastAsia"/>
          <w:color w:val="000000" w:themeColor="text1"/>
        </w:rPr>
        <w:t>使用させていただきます。</w:t>
      </w:r>
    </w:p>
    <w:p w14:paraId="0F0379CE" w14:textId="29D1861E" w:rsidR="00000F70" w:rsidRDefault="00105E8F" w:rsidP="00000F70">
      <w:pPr>
        <w:spacing w:beforeLines="50" w:before="1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●</w:t>
      </w:r>
      <w:r w:rsidR="00000F70">
        <w:rPr>
          <w:rFonts w:ascii="HG丸ｺﾞｼｯｸM-PRO" w:eastAsia="HG丸ｺﾞｼｯｸM-PRO" w:hAnsi="HG丸ｺﾞｼｯｸM-PRO" w:hint="eastAsia"/>
        </w:rPr>
        <w:t>問い合わせ先</w:t>
      </w:r>
      <w:r w:rsidR="0010003D">
        <w:rPr>
          <w:rFonts w:ascii="HG丸ｺﾞｼｯｸM-PRO" w:eastAsia="HG丸ｺﾞｼｯｸM-PRO" w:hAnsi="HG丸ｺﾞｼｯｸM-PRO" w:hint="eastAsia"/>
        </w:rPr>
        <w:t xml:space="preserve">　宮城県社会福祉法人経営者協議会事務局</w:t>
      </w:r>
    </w:p>
    <w:p w14:paraId="1C695BB5" w14:textId="58B783CE" w:rsidR="006A64C4" w:rsidRDefault="0010003D" w:rsidP="006A64C4">
      <w:pPr>
        <w:spacing w:beforeLines="50" w:before="120"/>
      </w:pPr>
      <w:r>
        <w:rPr>
          <w:rFonts w:ascii="HG丸ｺﾞｼｯｸM-PRO" w:eastAsia="HG丸ｺﾞｼｯｸM-PRO" w:hAnsi="HG丸ｺﾞｼｯｸM-PRO" w:hint="eastAsia"/>
        </w:rPr>
        <w:t xml:space="preserve">　　　　　　　　　宮城県社会福祉協議会</w:t>
      </w:r>
      <w:r w:rsidR="006A64C4">
        <w:rPr>
          <w:rFonts w:ascii="HG丸ｺﾞｼｯｸM-PRO" w:eastAsia="HG丸ｺﾞｼｯｸM-PRO" w:hAnsi="HG丸ｺﾞｼｯｸM-PRO" w:hint="eastAsia"/>
        </w:rPr>
        <w:t xml:space="preserve">　福祉人材課内</w:t>
      </w:r>
      <w:r w:rsidR="006A64C4" w:rsidRPr="006A64C4">
        <w:rPr>
          <w:rFonts w:ascii="HG丸ｺﾞｼｯｸM-PRO" w:eastAsia="HG丸ｺﾞｼｯｸM-PRO" w:hAnsi="HG丸ｺﾞｼｯｸM-PRO" w:hint="eastAsia"/>
        </w:rPr>
        <w:t>（担当：大友 栄子・木村 有紀）</w:t>
      </w:r>
    </w:p>
    <w:p w14:paraId="10F002D4" w14:textId="39BB72F5" w:rsidR="006A64C4" w:rsidRDefault="006A64C4" w:rsidP="006A64C4">
      <w:pPr>
        <w:pStyle w:val="aa"/>
        <w:ind w:firstLineChars="1000" w:firstLine="2200"/>
      </w:pPr>
      <w:r>
        <w:rPr>
          <w:rFonts w:hint="eastAsia"/>
        </w:rPr>
        <w:t>〒980-0014　仙台市青葉区本町三丁目7-4</w:t>
      </w:r>
    </w:p>
    <w:p w14:paraId="0EDDAAA4" w14:textId="03C51DB6" w:rsidR="006A64C4" w:rsidRDefault="006A64C4" w:rsidP="006A64C4">
      <w:pPr>
        <w:pStyle w:val="aa"/>
      </w:pPr>
      <w:r>
        <w:rPr>
          <w:rFonts w:hint="eastAsia"/>
        </w:rPr>
        <w:t xml:space="preserve">　 　　　　　　　　 </w:t>
      </w:r>
      <w:hyperlink r:id="rId7" w:history="1">
        <w:r w:rsidRPr="004907D1">
          <w:rPr>
            <w:rStyle w:val="a5"/>
            <w:rFonts w:hint="eastAsia"/>
          </w:rPr>
          <w:t>TEL:022-290-1210</w:t>
        </w:r>
      </w:hyperlink>
      <w:r>
        <w:rPr>
          <w:rFonts w:hint="eastAsia"/>
        </w:rPr>
        <w:t xml:space="preserve">　FAX:022-261-9555</w:t>
      </w:r>
    </w:p>
    <w:p w14:paraId="63E72D5E" w14:textId="7FB5B798" w:rsidR="006A64C4" w:rsidRDefault="006A64C4" w:rsidP="00000F70">
      <w:pPr>
        <w:spacing w:beforeLines="50" w:before="1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                     </w:t>
      </w:r>
      <w:r>
        <w:rPr>
          <w:rFonts w:ascii="HG丸ｺﾞｼｯｸM-PRO" w:eastAsia="HG丸ｺﾞｼｯｸM-PRO" w:hAnsi="HG丸ｺﾞｼｯｸM-PRO" w:hint="eastAsia"/>
        </w:rPr>
        <w:t>Mail：</w:t>
      </w:r>
      <w:hyperlink r:id="rId8" w:history="1">
        <w:r w:rsidRPr="004907D1">
          <w:rPr>
            <w:rStyle w:val="a5"/>
            <w:rFonts w:ascii="HG丸ｺﾞｼｯｸM-PRO" w:eastAsia="HG丸ｺﾞｼｯｸM-PRO" w:hAnsi="HG丸ｺﾞｼｯｸM-PRO"/>
          </w:rPr>
          <w:t>m-keieikyo@miyagi-sfk.net</w:t>
        </w:r>
      </w:hyperlink>
    </w:p>
    <w:p w14:paraId="07BBC1FC" w14:textId="6D84A224" w:rsidR="00F77E56" w:rsidRDefault="00F77E56" w:rsidP="00F77E56">
      <w:pPr>
        <w:spacing w:beforeLines="50" w:before="120" w:afterLines="50" w:after="120"/>
        <w:rPr>
          <w:rFonts w:ascii="HG丸ｺﾞｼｯｸM-PRO" w:eastAsia="HG丸ｺﾞｼｯｸM-PRO" w:hAnsi="HG丸ｺﾞｼｯｸM-PRO"/>
        </w:rPr>
      </w:pPr>
    </w:p>
    <w:p w14:paraId="6EA78B2F" w14:textId="77777777" w:rsidR="00E33ABC" w:rsidRDefault="00E33ABC" w:rsidP="00E33ABC">
      <w:pPr>
        <w:spacing w:beforeLines="50" w:before="120" w:after="100" w:afterAutospacing="1" w:line="300" w:lineRule="exact"/>
        <w:rPr>
          <w:rFonts w:ascii="HG丸ｺﾞｼｯｸM-PRO" w:eastAsia="HG丸ｺﾞｼｯｸM-PRO" w:hAnsi="ＭＳ ゴシック" w:cs="Times New Roman"/>
          <w:szCs w:val="21"/>
        </w:rPr>
      </w:pPr>
      <w:r>
        <w:rPr>
          <w:rFonts w:ascii="HG丸ｺﾞｼｯｸM-PRO" w:eastAsia="HG丸ｺﾞｼｯｸM-PRO" w:hAnsi="ＭＳ ゴシック" w:cs="Times New Roman" w:hint="eastAsia"/>
          <w:szCs w:val="21"/>
        </w:rPr>
        <w:t>●参加申込様式（</w:t>
      </w:r>
      <w:r w:rsidRPr="009D13CC">
        <w:rPr>
          <w:rFonts w:ascii="HG丸ｺﾞｼｯｸM-PRO" w:eastAsia="HG丸ｺﾞｼｯｸM-PRO" w:hAnsi="ＭＳ ゴシック" w:cs="Times New Roman" w:hint="eastAsia"/>
          <w:szCs w:val="21"/>
        </w:rPr>
        <w:t>業務継続計画（</w:t>
      </w:r>
      <w:r w:rsidRPr="009D13CC">
        <w:rPr>
          <w:rFonts w:ascii="HG丸ｺﾞｼｯｸM-PRO" w:eastAsia="HG丸ｺﾞｼｯｸM-PRO" w:hAnsi="ＭＳ ゴシック" w:cs="Times New Roman"/>
          <w:szCs w:val="21"/>
        </w:rPr>
        <w:t>BCP）策定の必要性</w:t>
      </w:r>
      <w:r>
        <w:rPr>
          <w:rFonts w:ascii="HG丸ｺﾞｼｯｸM-PRO" w:eastAsia="HG丸ｺﾞｼｯｸM-PRO" w:hAnsi="ＭＳ ゴシック" w:cs="Times New Roman" w:hint="eastAsia"/>
          <w:szCs w:val="21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343"/>
        <w:gridCol w:w="1350"/>
        <w:gridCol w:w="6656"/>
      </w:tblGrid>
      <w:tr w:rsidR="00E33ABC" w14:paraId="336020A8" w14:textId="77777777" w:rsidTr="007D539C">
        <w:trPr>
          <w:trHeight w:val="692"/>
        </w:trPr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2C9383E9" w14:textId="77777777" w:rsidR="00E33ABC" w:rsidRPr="009D13CC" w:rsidRDefault="00E33ABC" w:rsidP="007D539C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Cs w:val="21"/>
              </w:rPr>
              <w:t>所属先</w:t>
            </w:r>
          </w:p>
        </w:tc>
        <w:tc>
          <w:tcPr>
            <w:tcW w:w="8006" w:type="dxa"/>
            <w:gridSpan w:val="2"/>
            <w:tcBorders>
              <w:bottom w:val="single" w:sz="4" w:space="0" w:color="auto"/>
            </w:tcBorders>
            <w:vAlign w:val="center"/>
          </w:tcPr>
          <w:p w14:paraId="3238429C" w14:textId="77777777" w:rsidR="00E33ABC" w:rsidRDefault="00E33ABC" w:rsidP="007D539C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  <w:bdr w:val="single" w:sz="4" w:space="0" w:color="auto"/>
              </w:rPr>
            </w:pPr>
          </w:p>
        </w:tc>
      </w:tr>
      <w:tr w:rsidR="00E33ABC" w14:paraId="0460F1DE" w14:textId="77777777" w:rsidTr="007D539C">
        <w:trPr>
          <w:trHeight w:val="526"/>
        </w:trPr>
        <w:tc>
          <w:tcPr>
            <w:tcW w:w="1343" w:type="dxa"/>
            <w:vMerge w:val="restart"/>
            <w:vAlign w:val="center"/>
          </w:tcPr>
          <w:p w14:paraId="09D19989" w14:textId="77777777" w:rsidR="00E33ABC" w:rsidRDefault="00E33ABC" w:rsidP="007D539C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Cs w:val="21"/>
              </w:rPr>
              <w:t>連絡先</w:t>
            </w:r>
          </w:p>
        </w:tc>
        <w:tc>
          <w:tcPr>
            <w:tcW w:w="1350" w:type="dxa"/>
            <w:vAlign w:val="center"/>
          </w:tcPr>
          <w:p w14:paraId="48FBE1B4" w14:textId="77777777" w:rsidR="00E33ABC" w:rsidRPr="00C275E9" w:rsidRDefault="00E33ABC" w:rsidP="007D539C">
            <w:pPr>
              <w:rPr>
                <w:rFonts w:ascii="HG丸ｺﾞｼｯｸM-PRO" w:eastAsia="HG丸ｺﾞｼｯｸM-PRO" w:hAnsi="HG丸ｺﾞｼｯｸM-PRO"/>
                <w:noProof/>
                <w:bdr w:val="single" w:sz="4" w:space="0" w:color="auto"/>
              </w:rPr>
            </w:pPr>
            <w:r w:rsidRPr="00C275E9">
              <w:rPr>
                <w:rFonts w:ascii="HG丸ｺﾞｼｯｸM-PRO" w:eastAsia="HG丸ｺﾞｼｯｸM-PRO" w:hAnsi="HG丸ｺﾞｼｯｸM-PRO" w:hint="eastAsia"/>
                <w:noProof/>
              </w:rPr>
              <w:t>住所</w:t>
            </w:r>
          </w:p>
        </w:tc>
        <w:tc>
          <w:tcPr>
            <w:tcW w:w="6656" w:type="dxa"/>
            <w:vAlign w:val="center"/>
          </w:tcPr>
          <w:p w14:paraId="020E946E" w14:textId="77777777" w:rsidR="00E33ABC" w:rsidRDefault="00E33ABC" w:rsidP="007D539C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  <w:bdr w:val="single" w:sz="4" w:space="0" w:color="auto"/>
              </w:rPr>
            </w:pPr>
          </w:p>
        </w:tc>
      </w:tr>
      <w:tr w:rsidR="00E33ABC" w14:paraId="00E3FD92" w14:textId="77777777" w:rsidTr="007D539C">
        <w:trPr>
          <w:trHeight w:val="526"/>
        </w:trPr>
        <w:tc>
          <w:tcPr>
            <w:tcW w:w="1343" w:type="dxa"/>
            <w:vMerge/>
            <w:vAlign w:val="center"/>
          </w:tcPr>
          <w:p w14:paraId="162B8415" w14:textId="77777777" w:rsidR="00E33ABC" w:rsidRDefault="00E33ABC" w:rsidP="007D539C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  <w:bdr w:val="single" w:sz="4" w:space="0" w:color="auto"/>
              </w:rPr>
            </w:pPr>
          </w:p>
        </w:tc>
        <w:tc>
          <w:tcPr>
            <w:tcW w:w="1350" w:type="dxa"/>
            <w:vAlign w:val="center"/>
          </w:tcPr>
          <w:p w14:paraId="1E76C71A" w14:textId="77777777" w:rsidR="00E33ABC" w:rsidRDefault="00E33ABC" w:rsidP="007D539C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Cs w:val="21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4DC104DA" w14:textId="77777777" w:rsidR="00E33ABC" w:rsidRDefault="00E33ABC" w:rsidP="007D539C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  <w:bdr w:val="single" w:sz="4" w:space="0" w:color="auto"/>
              </w:rPr>
            </w:pPr>
          </w:p>
        </w:tc>
      </w:tr>
      <w:tr w:rsidR="00E33ABC" w14:paraId="6259C7FB" w14:textId="77777777" w:rsidTr="007D539C">
        <w:trPr>
          <w:trHeight w:val="526"/>
        </w:trPr>
        <w:tc>
          <w:tcPr>
            <w:tcW w:w="1343" w:type="dxa"/>
            <w:vMerge/>
            <w:vAlign w:val="center"/>
          </w:tcPr>
          <w:p w14:paraId="45838814" w14:textId="77777777" w:rsidR="00E33ABC" w:rsidRDefault="00E33ABC" w:rsidP="007D539C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  <w:bdr w:val="single" w:sz="4" w:space="0" w:color="auto"/>
              </w:rPr>
            </w:pPr>
          </w:p>
        </w:tc>
        <w:tc>
          <w:tcPr>
            <w:tcW w:w="1350" w:type="dxa"/>
            <w:vAlign w:val="center"/>
          </w:tcPr>
          <w:p w14:paraId="62085064" w14:textId="77777777" w:rsidR="00E33ABC" w:rsidRDefault="00E33ABC" w:rsidP="007D539C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Cs w:val="21"/>
              </w:rPr>
              <w:t>メール</w:t>
            </w:r>
          </w:p>
        </w:tc>
        <w:tc>
          <w:tcPr>
            <w:tcW w:w="6656" w:type="dxa"/>
            <w:vAlign w:val="center"/>
          </w:tcPr>
          <w:p w14:paraId="7400EB8F" w14:textId="77777777" w:rsidR="00E33ABC" w:rsidRDefault="00E33ABC" w:rsidP="007D539C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  <w:bdr w:val="single" w:sz="4" w:space="0" w:color="auto"/>
              </w:rPr>
            </w:pPr>
          </w:p>
        </w:tc>
      </w:tr>
      <w:tr w:rsidR="00E33ABC" w14:paraId="2ACE108F" w14:textId="77777777" w:rsidTr="007D539C">
        <w:trPr>
          <w:trHeight w:val="526"/>
        </w:trPr>
        <w:tc>
          <w:tcPr>
            <w:tcW w:w="1343" w:type="dxa"/>
            <w:vMerge w:val="restart"/>
            <w:vAlign w:val="center"/>
          </w:tcPr>
          <w:p w14:paraId="2959CBEA" w14:textId="77777777" w:rsidR="00E33ABC" w:rsidRDefault="00E33ABC" w:rsidP="007D539C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Cs w:val="21"/>
              </w:rPr>
              <w:t>参加者</w:t>
            </w:r>
          </w:p>
          <w:p w14:paraId="74F0A0C7" w14:textId="77777777" w:rsidR="00E33ABC" w:rsidRDefault="00E33ABC" w:rsidP="007D539C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Cs w:val="21"/>
              </w:rPr>
              <w:t>職・氏名</w:t>
            </w:r>
          </w:p>
        </w:tc>
        <w:tc>
          <w:tcPr>
            <w:tcW w:w="8006" w:type="dxa"/>
            <w:gridSpan w:val="2"/>
            <w:vAlign w:val="center"/>
          </w:tcPr>
          <w:p w14:paraId="4E54EB27" w14:textId="77777777" w:rsidR="00E33ABC" w:rsidRDefault="00E33ABC" w:rsidP="007D539C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  <w:bdr w:val="single" w:sz="4" w:space="0" w:color="auto"/>
              </w:rPr>
            </w:pPr>
          </w:p>
        </w:tc>
      </w:tr>
      <w:tr w:rsidR="00E33ABC" w14:paraId="32593F6C" w14:textId="77777777" w:rsidTr="007D539C">
        <w:trPr>
          <w:trHeight w:val="526"/>
        </w:trPr>
        <w:tc>
          <w:tcPr>
            <w:tcW w:w="1343" w:type="dxa"/>
            <w:vMerge/>
            <w:vAlign w:val="center"/>
          </w:tcPr>
          <w:p w14:paraId="3E5E0C2D" w14:textId="77777777" w:rsidR="00E33ABC" w:rsidRDefault="00E33ABC" w:rsidP="007D539C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  <w:bdr w:val="single" w:sz="4" w:space="0" w:color="auto"/>
              </w:rPr>
            </w:pPr>
          </w:p>
        </w:tc>
        <w:tc>
          <w:tcPr>
            <w:tcW w:w="8006" w:type="dxa"/>
            <w:gridSpan w:val="2"/>
            <w:vAlign w:val="center"/>
          </w:tcPr>
          <w:p w14:paraId="3905E61A" w14:textId="77777777" w:rsidR="00E33ABC" w:rsidRDefault="00E33ABC" w:rsidP="007D539C">
            <w:pPr>
              <w:spacing w:line="300" w:lineRule="exact"/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  <w:bdr w:val="single" w:sz="4" w:space="0" w:color="auto"/>
              </w:rPr>
            </w:pPr>
          </w:p>
        </w:tc>
      </w:tr>
    </w:tbl>
    <w:p w14:paraId="24E2F31E" w14:textId="77777777" w:rsidR="00E33ABC" w:rsidRDefault="00E33ABC" w:rsidP="00E33ABC">
      <w:pPr>
        <w:spacing w:line="300" w:lineRule="exact"/>
        <w:rPr>
          <w:rFonts w:ascii="HG丸ｺﾞｼｯｸM-PRO" w:eastAsia="HG丸ｺﾞｼｯｸM-PRO" w:hAnsi="HG丸ｺﾞｼｯｸM-PRO"/>
          <w:noProof/>
          <w:color w:val="000000" w:themeColor="text1"/>
          <w:szCs w:val="21"/>
          <w:bdr w:val="single" w:sz="4" w:space="0" w:color="auto"/>
        </w:rPr>
      </w:pPr>
    </w:p>
    <w:p w14:paraId="31959A6B" w14:textId="77777777" w:rsidR="00E33ABC" w:rsidRPr="009D13CC" w:rsidRDefault="00E33ABC" w:rsidP="00E33ABC">
      <w:pPr>
        <w:spacing w:line="300" w:lineRule="exact"/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</w:pPr>
      <w:r w:rsidRPr="009D13CC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w:t xml:space="preserve">　宮城県経営協事務局</w:t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w:t xml:space="preserve">　メールアドレス　</w:t>
      </w:r>
      <w:hyperlink r:id="rId9" w:history="1">
        <w:r w:rsidRPr="009D13CC">
          <w:rPr>
            <w:rStyle w:val="a5"/>
            <w:rFonts w:ascii="HG丸ｺﾞｼｯｸM-PRO" w:eastAsia="HG丸ｺﾞｼｯｸM-PRO" w:hAnsi="HG丸ｺﾞｼｯｸM-PRO" w:cs="ＭＳ 明朝"/>
            <w:sz w:val="22"/>
          </w:rPr>
          <w:t>m-keieikyo@</w:t>
        </w:r>
        <w:r w:rsidRPr="009D13CC">
          <w:rPr>
            <w:rStyle w:val="a5"/>
            <w:rFonts w:ascii="HG丸ｺﾞｼｯｸM-PRO" w:eastAsia="HG丸ｺﾞｼｯｸM-PRO" w:hAnsi="HG丸ｺﾞｼｯｸM-PRO" w:cs="ＭＳ 明朝" w:hint="eastAsia"/>
            <w:sz w:val="22"/>
          </w:rPr>
          <w:t>m</w:t>
        </w:r>
        <w:r w:rsidRPr="009D13CC">
          <w:rPr>
            <w:rStyle w:val="a5"/>
            <w:rFonts w:ascii="HG丸ｺﾞｼｯｸM-PRO" w:eastAsia="HG丸ｺﾞｼｯｸM-PRO" w:hAnsi="HG丸ｺﾞｼｯｸM-PRO" w:cs="ＭＳ 明朝"/>
            <w:sz w:val="22"/>
          </w:rPr>
          <w:t>iyagi-sfk.net</w:t>
        </w:r>
      </w:hyperlink>
    </w:p>
    <w:p w14:paraId="5351D083" w14:textId="77777777" w:rsidR="00E33ABC" w:rsidRPr="009D13CC" w:rsidRDefault="00E33ABC" w:rsidP="00E33ABC">
      <w:pP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w:t xml:space="preserve">　　　　　　　　　　FAX　　　 　</w:t>
      </w:r>
      <w:r w:rsidRPr="009D13CC">
        <w:rPr>
          <w:rFonts w:ascii="HG丸ｺﾞｼｯｸM-PRO" w:eastAsia="HG丸ｺﾞｼｯｸM-PRO" w:hAnsi="HG丸ｺﾞｼｯｸM-PRO" w:cs="ＭＳ 明朝" w:hint="eastAsia"/>
          <w:sz w:val="22"/>
        </w:rPr>
        <w:t>０２２-２６１-９５５５</w:t>
      </w:r>
    </w:p>
    <w:sectPr w:rsidR="00E33ABC" w:rsidRPr="009D13CC" w:rsidSect="005F0901">
      <w:pgSz w:w="11906" w:h="16838" w:code="9"/>
      <w:pgMar w:top="1134" w:right="1134" w:bottom="1134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EC438" w14:textId="77777777" w:rsidR="00C3528F" w:rsidRDefault="00C3528F" w:rsidP="000658DF">
      <w:r>
        <w:separator/>
      </w:r>
    </w:p>
  </w:endnote>
  <w:endnote w:type="continuationSeparator" w:id="0">
    <w:p w14:paraId="5396DCEF" w14:textId="77777777" w:rsidR="00C3528F" w:rsidRDefault="00C3528F" w:rsidP="0006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42D7B" w14:textId="77777777" w:rsidR="00C3528F" w:rsidRDefault="00C3528F" w:rsidP="000658DF">
      <w:r>
        <w:separator/>
      </w:r>
    </w:p>
  </w:footnote>
  <w:footnote w:type="continuationSeparator" w:id="0">
    <w:p w14:paraId="41CF66A9" w14:textId="77777777" w:rsidR="00C3528F" w:rsidRDefault="00C3528F" w:rsidP="0006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2D09"/>
    <w:multiLevelType w:val="hybridMultilevel"/>
    <w:tmpl w:val="C33C53BC"/>
    <w:lvl w:ilvl="0" w:tplc="9CC6CCD0">
      <w:numFmt w:val="bullet"/>
      <w:lvlText w:val="○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5A"/>
    <w:rsid w:val="00000F70"/>
    <w:rsid w:val="00002F70"/>
    <w:rsid w:val="000263A7"/>
    <w:rsid w:val="0006337D"/>
    <w:rsid w:val="000649FF"/>
    <w:rsid w:val="000658DF"/>
    <w:rsid w:val="000F0F0F"/>
    <w:rsid w:val="0010003D"/>
    <w:rsid w:val="00105E8F"/>
    <w:rsid w:val="00107A00"/>
    <w:rsid w:val="001434D8"/>
    <w:rsid w:val="0014388F"/>
    <w:rsid w:val="00156567"/>
    <w:rsid w:val="001848C0"/>
    <w:rsid w:val="001B76EF"/>
    <w:rsid w:val="001E05AF"/>
    <w:rsid w:val="001E287F"/>
    <w:rsid w:val="001F67C7"/>
    <w:rsid w:val="00211AE7"/>
    <w:rsid w:val="002B0B31"/>
    <w:rsid w:val="002B16ED"/>
    <w:rsid w:val="002B392F"/>
    <w:rsid w:val="002C72CE"/>
    <w:rsid w:val="002F52B1"/>
    <w:rsid w:val="002F6A77"/>
    <w:rsid w:val="00307DA3"/>
    <w:rsid w:val="00315002"/>
    <w:rsid w:val="00387971"/>
    <w:rsid w:val="003B1CBD"/>
    <w:rsid w:val="003C6D01"/>
    <w:rsid w:val="003E736A"/>
    <w:rsid w:val="00400642"/>
    <w:rsid w:val="00407ABF"/>
    <w:rsid w:val="004238B8"/>
    <w:rsid w:val="0046592E"/>
    <w:rsid w:val="004E120A"/>
    <w:rsid w:val="004E45F9"/>
    <w:rsid w:val="005041EE"/>
    <w:rsid w:val="00532D6E"/>
    <w:rsid w:val="00564E61"/>
    <w:rsid w:val="005701B7"/>
    <w:rsid w:val="00571A4F"/>
    <w:rsid w:val="00572EEE"/>
    <w:rsid w:val="005A0EA3"/>
    <w:rsid w:val="005D0083"/>
    <w:rsid w:val="005F06C7"/>
    <w:rsid w:val="005F0901"/>
    <w:rsid w:val="00603F45"/>
    <w:rsid w:val="00607DE0"/>
    <w:rsid w:val="00634E20"/>
    <w:rsid w:val="0067334F"/>
    <w:rsid w:val="00683F95"/>
    <w:rsid w:val="006867ED"/>
    <w:rsid w:val="00696E3C"/>
    <w:rsid w:val="006A347B"/>
    <w:rsid w:val="006A64C4"/>
    <w:rsid w:val="006B0F5A"/>
    <w:rsid w:val="006B7693"/>
    <w:rsid w:val="006D3FFA"/>
    <w:rsid w:val="007836B4"/>
    <w:rsid w:val="00785E67"/>
    <w:rsid w:val="007D58BB"/>
    <w:rsid w:val="007E3D13"/>
    <w:rsid w:val="00844458"/>
    <w:rsid w:val="008A4B5F"/>
    <w:rsid w:val="008D602F"/>
    <w:rsid w:val="008F7CF5"/>
    <w:rsid w:val="0090202A"/>
    <w:rsid w:val="009262AD"/>
    <w:rsid w:val="00954728"/>
    <w:rsid w:val="009B22AE"/>
    <w:rsid w:val="009D27FD"/>
    <w:rsid w:val="00A25EDD"/>
    <w:rsid w:val="00A32926"/>
    <w:rsid w:val="00A34288"/>
    <w:rsid w:val="00A42F9B"/>
    <w:rsid w:val="00A70F2A"/>
    <w:rsid w:val="00A802C3"/>
    <w:rsid w:val="00A8397C"/>
    <w:rsid w:val="00AB0174"/>
    <w:rsid w:val="00AB3AC0"/>
    <w:rsid w:val="00AB7241"/>
    <w:rsid w:val="00AB7587"/>
    <w:rsid w:val="00B00A05"/>
    <w:rsid w:val="00B502F6"/>
    <w:rsid w:val="00B50741"/>
    <w:rsid w:val="00B622A5"/>
    <w:rsid w:val="00B8197F"/>
    <w:rsid w:val="00B84BE7"/>
    <w:rsid w:val="00BB73FB"/>
    <w:rsid w:val="00C14646"/>
    <w:rsid w:val="00C31180"/>
    <w:rsid w:val="00C3528F"/>
    <w:rsid w:val="00C35DEB"/>
    <w:rsid w:val="00C43347"/>
    <w:rsid w:val="00CA6455"/>
    <w:rsid w:val="00CD1CE5"/>
    <w:rsid w:val="00DC7B10"/>
    <w:rsid w:val="00DE6931"/>
    <w:rsid w:val="00E33ABC"/>
    <w:rsid w:val="00E33E94"/>
    <w:rsid w:val="00E41148"/>
    <w:rsid w:val="00E5505C"/>
    <w:rsid w:val="00EA2960"/>
    <w:rsid w:val="00F77E56"/>
    <w:rsid w:val="00FE08A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5C651"/>
  <w15:chartTrackingRefBased/>
  <w15:docId w15:val="{D18B704D-EC10-4F42-9F0D-B6C1C25B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1B7"/>
    <w:pPr>
      <w:ind w:leftChars="400" w:left="840"/>
    </w:pPr>
  </w:style>
  <w:style w:type="character" w:styleId="a5">
    <w:name w:val="Hyperlink"/>
    <w:basedOn w:val="a0"/>
    <w:uiPriority w:val="99"/>
    <w:unhideWhenUsed/>
    <w:rsid w:val="00000F7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D3FF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65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58DF"/>
  </w:style>
  <w:style w:type="paragraph" w:styleId="a8">
    <w:name w:val="footer"/>
    <w:basedOn w:val="a"/>
    <w:link w:val="a9"/>
    <w:uiPriority w:val="99"/>
    <w:unhideWhenUsed/>
    <w:rsid w:val="0006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58DF"/>
  </w:style>
  <w:style w:type="paragraph" w:styleId="aa">
    <w:name w:val="Plain Text"/>
    <w:basedOn w:val="a"/>
    <w:link w:val="ab"/>
    <w:uiPriority w:val="99"/>
    <w:unhideWhenUsed/>
    <w:rsid w:val="00572EE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572EEE"/>
    <w:rPr>
      <w:rFonts w:ascii="游ゴシック" w:eastAsia="游ゴシック" w:hAnsi="Courier New" w:cs="Courier New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6A6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keieikyo@miyagi-sfk.net" TargetMode="External"/><Relationship Id="rId3" Type="http://schemas.openxmlformats.org/officeDocument/2006/relationships/settings" Target="settings.xml"/><Relationship Id="rId7" Type="http://schemas.openxmlformats.org/officeDocument/2006/relationships/hyperlink" Target="TEL:022-290-1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-keieikyo@miyagi-sfk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毅</dc:creator>
  <cp:keywords/>
  <dc:description/>
  <cp:lastModifiedBy>user</cp:lastModifiedBy>
  <cp:revision>8</cp:revision>
  <cp:lastPrinted>2022-01-13T05:45:00Z</cp:lastPrinted>
  <dcterms:created xsi:type="dcterms:W3CDTF">2022-01-12T06:35:00Z</dcterms:created>
  <dcterms:modified xsi:type="dcterms:W3CDTF">2022-01-19T05:01:00Z</dcterms:modified>
</cp:coreProperties>
</file>